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8F3F3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4CD8F3F4" w14:textId="77777777" w:rsidR="00214463" w:rsidRDefault="00DC44A6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BAKER'S DOZEN DOZEN</w:t>
      </w:r>
      <w:r w:rsidR="00214463">
        <w:rPr>
          <w:rFonts w:ascii="Arial" w:eastAsia="MS Mincho" w:hAnsi="Arial" w:cs="Arial"/>
          <w:b/>
          <w:bCs/>
          <w:sz w:val="24"/>
        </w:rPr>
        <w:t xml:space="preserve"> </w:t>
      </w:r>
      <w:r w:rsidR="00322468">
        <w:rPr>
          <w:rFonts w:ascii="Arial" w:eastAsia="MS Mincho" w:hAnsi="Arial" w:cs="Arial"/>
          <w:b/>
          <w:bCs/>
          <w:sz w:val="24"/>
        </w:rPr>
        <w:t xml:space="preserve">AWARD </w:t>
      </w:r>
      <w:r w:rsidR="00214463">
        <w:rPr>
          <w:rFonts w:ascii="Arial" w:eastAsia="MS Mincho" w:hAnsi="Arial" w:cs="Arial"/>
          <w:b/>
          <w:bCs/>
          <w:sz w:val="24"/>
        </w:rPr>
        <w:t>APPLICATION</w:t>
      </w:r>
    </w:p>
    <w:p w14:paraId="4CD8F3F5" w14:textId="77777777" w:rsidR="00214463" w:rsidRDefault="00214463" w:rsidP="00B83D0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(MIXED BAND/MODE)</w:t>
      </w:r>
    </w:p>
    <w:p w14:paraId="4CD8F3F6" w14:textId="77777777" w:rsidR="00EE79DD" w:rsidRDefault="00EE79DD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ENDORSEABLE)</w:t>
      </w:r>
    </w:p>
    <w:p w14:paraId="4CD8F3F7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3F8" w14:textId="77777777" w:rsidR="00214463" w:rsidRPr="00D26DD6" w:rsidRDefault="00214463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3F9" w14:textId="77777777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</w:t>
      </w:r>
      <w:r w:rsidR="00DC44A6">
        <w:rPr>
          <w:rFonts w:ascii="Arial" w:eastAsia="MS Mincho" w:hAnsi="Arial" w:cs="Arial"/>
          <w:sz w:val="24"/>
        </w:rPr>
        <w:t>Baker's Dozen Dozen</w:t>
      </w:r>
      <w:r>
        <w:rPr>
          <w:rFonts w:ascii="Arial" w:eastAsia="MS Mincho" w:hAnsi="Arial" w:cs="Arial"/>
          <w:sz w:val="24"/>
        </w:rPr>
        <w:t xml:space="preserve"> Award is earned for </w:t>
      </w:r>
      <w:proofErr w:type="gramStart"/>
      <w:r>
        <w:rPr>
          <w:rFonts w:ascii="Arial" w:eastAsia="MS Mincho" w:hAnsi="Arial" w:cs="Arial"/>
          <w:sz w:val="24"/>
        </w:rPr>
        <w:t xml:space="preserve">submitting </w:t>
      </w:r>
      <w:r w:rsidR="00DC44A6">
        <w:rPr>
          <w:rFonts w:ascii="Arial" w:eastAsia="MS Mincho" w:hAnsi="Arial" w:cs="Arial"/>
          <w:sz w:val="24"/>
        </w:rPr>
        <w:t>an application</w:t>
      </w:r>
      <w:proofErr w:type="gramEnd"/>
      <w:r w:rsidR="00DC44A6">
        <w:rPr>
          <w:rFonts w:ascii="Arial" w:eastAsia="MS Mincho" w:hAnsi="Arial" w:cs="Arial"/>
          <w:sz w:val="24"/>
        </w:rPr>
        <w:t xml:space="preserve"> confirming the possession </w:t>
      </w:r>
      <w:r w:rsidR="00186847">
        <w:rPr>
          <w:rFonts w:ascii="Arial" w:eastAsia="MS Mincho" w:hAnsi="Arial" w:cs="Arial"/>
          <w:sz w:val="24"/>
        </w:rPr>
        <w:t xml:space="preserve">by the applicant </w:t>
      </w:r>
      <w:r w:rsidR="00DC44A6">
        <w:rPr>
          <w:rFonts w:ascii="Arial" w:eastAsia="MS Mincho" w:hAnsi="Arial" w:cs="Arial"/>
          <w:sz w:val="24"/>
        </w:rPr>
        <w:t>of 13 Baker's Dozen Awards</w:t>
      </w:r>
      <w:r w:rsidR="009A13D6">
        <w:rPr>
          <w:rFonts w:ascii="Arial" w:eastAsia="MS Mincho" w:hAnsi="Arial" w:cs="Arial"/>
          <w:sz w:val="24"/>
        </w:rPr>
        <w:t>.</w:t>
      </w:r>
      <w:r>
        <w:rPr>
          <w:rFonts w:ascii="Arial" w:eastAsia="MS Mincho" w:hAnsi="Arial" w:cs="Arial"/>
          <w:sz w:val="24"/>
        </w:rPr>
        <w:t xml:space="preserve"> </w:t>
      </w:r>
      <w:r w:rsidR="009A13D6">
        <w:rPr>
          <w:rFonts w:ascii="Arial" w:eastAsia="MS Mincho" w:hAnsi="Arial" w:cs="Arial"/>
          <w:sz w:val="24"/>
        </w:rPr>
        <w:t xml:space="preserve"> </w:t>
      </w:r>
      <w:r w:rsidR="00DC44A6">
        <w:rPr>
          <w:rFonts w:ascii="Arial" w:eastAsia="MS Mincho" w:hAnsi="Arial" w:cs="Arial"/>
          <w:sz w:val="24"/>
        </w:rPr>
        <w:t>This award may be earned multiple times.</w:t>
      </w:r>
    </w:p>
    <w:p w14:paraId="4CD8F3FA" w14:textId="77777777" w:rsidR="006A1B6F" w:rsidRDefault="006A1B6F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3FB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3FC" w14:textId="77777777" w:rsidR="00214463" w:rsidRDefault="00214463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4CD8F3FD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3FE" w14:textId="77777777" w:rsidR="00214463" w:rsidRDefault="00A967BC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This award is earned </w:t>
      </w:r>
      <w:r w:rsidR="009A13D6">
        <w:rPr>
          <w:rFonts w:ascii="Arial" w:eastAsia="MS Mincho" w:hAnsi="Arial" w:cs="Arial"/>
          <w:sz w:val="24"/>
        </w:rPr>
        <w:t>by</w:t>
      </w:r>
      <w:r>
        <w:rPr>
          <w:rFonts w:ascii="Arial" w:eastAsia="MS Mincho" w:hAnsi="Arial" w:cs="Arial"/>
          <w:sz w:val="24"/>
        </w:rPr>
        <w:t xml:space="preserve"> </w:t>
      </w:r>
      <w:proofErr w:type="gramStart"/>
      <w:r>
        <w:rPr>
          <w:rFonts w:ascii="Arial" w:eastAsia="MS Mincho" w:hAnsi="Arial" w:cs="Arial"/>
          <w:sz w:val="24"/>
        </w:rPr>
        <w:t>submitting an application</w:t>
      </w:r>
      <w:proofErr w:type="gramEnd"/>
      <w:r w:rsidR="009A13D6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confirming the applicant holds thirteen (13) Baker's Dozen Awards.</w:t>
      </w:r>
    </w:p>
    <w:p w14:paraId="4CD8F3FF" w14:textId="77777777" w:rsidR="009A13D6" w:rsidRPr="009A13D6" w:rsidRDefault="009A13D6" w:rsidP="009A13D6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4CD8F400" w14:textId="77777777" w:rsidR="009A13D6" w:rsidRDefault="009A13D6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This award may be earned multiple times, but Baker's Dozen Awards used earlier toward this award may not be reused toward additional Baker's Dozen Dozen Awards.</w:t>
      </w:r>
    </w:p>
    <w:p w14:paraId="4CD8F401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02" w14:textId="77777777" w:rsidR="00214463" w:rsidRDefault="00A967BC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Multiple </w:t>
      </w:r>
      <w:r w:rsidR="00186847">
        <w:rPr>
          <w:rFonts w:ascii="Arial" w:eastAsia="MS Mincho" w:hAnsi="Arial" w:cs="Arial"/>
          <w:sz w:val="24"/>
        </w:rPr>
        <w:t xml:space="preserve">different </w:t>
      </w:r>
      <w:r>
        <w:rPr>
          <w:rFonts w:ascii="Arial" w:eastAsia="MS Mincho" w:hAnsi="Arial" w:cs="Arial"/>
          <w:sz w:val="24"/>
        </w:rPr>
        <w:t xml:space="preserve">Baker's Dozen Awards earned for </w:t>
      </w:r>
      <w:proofErr w:type="gramStart"/>
      <w:r>
        <w:rPr>
          <w:rFonts w:ascii="Arial" w:eastAsia="MS Mincho" w:hAnsi="Arial" w:cs="Arial"/>
          <w:sz w:val="24"/>
        </w:rPr>
        <w:t>working</w:t>
      </w:r>
      <w:proofErr w:type="gramEnd"/>
      <w:r>
        <w:rPr>
          <w:rFonts w:ascii="Arial" w:eastAsia="MS Mincho" w:hAnsi="Arial" w:cs="Arial"/>
          <w:sz w:val="24"/>
        </w:rPr>
        <w:t xml:space="preserve"> the same mobile/portable station may be applied toward this award.</w:t>
      </w:r>
    </w:p>
    <w:p w14:paraId="4CD8F403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04" w14:textId="77777777" w:rsidR="00214463" w:rsidRDefault="00A967BC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Baker's Dozen Certificates of Appreciation are not applicable toward this award.</w:t>
      </w:r>
    </w:p>
    <w:p w14:paraId="4CD8F405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06" w14:textId="77777777" w:rsidR="009A13D6" w:rsidRDefault="009A13D6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You may use Baker's Dozen Awards earned on any band/mode combination</w:t>
      </w:r>
      <w:r w:rsidR="00186847">
        <w:rPr>
          <w:rFonts w:ascii="Arial" w:eastAsia="MS Mincho" w:hAnsi="Arial" w:cs="Arial"/>
          <w:sz w:val="24"/>
        </w:rPr>
        <w:t>s, as well as "mixed" band/mode,</w:t>
      </w:r>
      <w:r>
        <w:rPr>
          <w:rFonts w:ascii="Arial" w:eastAsia="MS Mincho" w:hAnsi="Arial" w:cs="Arial"/>
          <w:sz w:val="24"/>
        </w:rPr>
        <w:t xml:space="preserve"> toward this award.</w:t>
      </w:r>
    </w:p>
    <w:p w14:paraId="4CD8F407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08" w14:textId="77777777" w:rsidR="00214463" w:rsidRPr="009A13D6" w:rsidRDefault="00214463" w:rsidP="00063717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9A13D6">
        <w:rPr>
          <w:rFonts w:ascii="Arial" w:eastAsia="MS Mincho" w:hAnsi="Arial" w:cs="Arial"/>
          <w:sz w:val="24"/>
        </w:rPr>
        <w:t xml:space="preserve">If questions about </w:t>
      </w:r>
      <w:r w:rsidR="00CB6086" w:rsidRPr="009A13D6">
        <w:rPr>
          <w:rFonts w:ascii="Arial" w:eastAsia="MS Mincho" w:hAnsi="Arial" w:cs="Arial"/>
          <w:sz w:val="24"/>
        </w:rPr>
        <w:t xml:space="preserve">interpretation of </w:t>
      </w:r>
      <w:r w:rsidRPr="009A13D6">
        <w:rPr>
          <w:rFonts w:ascii="Arial" w:eastAsia="MS Mincho" w:hAnsi="Arial" w:cs="Arial"/>
          <w:sz w:val="24"/>
        </w:rPr>
        <w:t xml:space="preserve">the requirements for this award arise, </w:t>
      </w:r>
      <w:r w:rsidR="00CB6086" w:rsidRPr="009A13D6">
        <w:rPr>
          <w:rFonts w:ascii="Arial" w:eastAsia="MS Mincho" w:hAnsi="Arial" w:cs="Arial"/>
          <w:sz w:val="24"/>
        </w:rPr>
        <w:t xml:space="preserve">and you can’t reach agreement with your Area Awards Manager, </w:t>
      </w:r>
      <w:r w:rsidRPr="009A13D6">
        <w:rPr>
          <w:rFonts w:ascii="Arial" w:eastAsia="MS Mincho" w:hAnsi="Arial" w:cs="Arial"/>
          <w:sz w:val="24"/>
        </w:rPr>
        <w:t xml:space="preserve">please contact the Awards Committee whose decision </w:t>
      </w:r>
      <w:r w:rsidR="00C06C44" w:rsidRPr="009A13D6">
        <w:rPr>
          <w:rFonts w:ascii="Arial" w:eastAsia="MS Mincho" w:hAnsi="Arial" w:cs="Arial"/>
          <w:sz w:val="24"/>
        </w:rPr>
        <w:t xml:space="preserve">on interpretation </w:t>
      </w:r>
      <w:r w:rsidRPr="009A13D6">
        <w:rPr>
          <w:rFonts w:ascii="Arial" w:eastAsia="MS Mincho" w:hAnsi="Arial" w:cs="Arial"/>
          <w:sz w:val="24"/>
        </w:rPr>
        <w:t>will be final.</w:t>
      </w:r>
      <w:r w:rsidR="00CB6086" w:rsidRPr="009A13D6">
        <w:rPr>
          <w:rFonts w:ascii="Arial" w:eastAsia="MS Mincho" w:hAnsi="Arial" w:cs="Arial"/>
          <w:sz w:val="24"/>
        </w:rPr>
        <w:t xml:space="preserve">  The Awards Committee will contact all involved before rendering a decision.</w:t>
      </w:r>
    </w:p>
    <w:p w14:paraId="4CD8F409" w14:textId="77777777" w:rsidR="00D26DD6" w:rsidRPr="009A13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0A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0B" w14:textId="77777777" w:rsidR="00171B84" w:rsidRDefault="00171B84" w:rsidP="00171B84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4CD8F40C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0D" w14:textId="77777777" w:rsidR="00171B84" w:rsidRDefault="00171B84" w:rsidP="00F329B2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</w:t>
      </w:r>
      <w:r w:rsidR="00B27AD1">
        <w:rPr>
          <w:rFonts w:ascii="Arial" w:eastAsia="MS Mincho" w:hAnsi="Arial" w:cs="Arial"/>
          <w:sz w:val="24"/>
        </w:rPr>
        <w:t xml:space="preserve">all information above is entered accurately and legibly, </w:t>
      </w:r>
      <w:r>
        <w:rPr>
          <w:rFonts w:ascii="Arial" w:eastAsia="MS Mincho" w:hAnsi="Arial" w:cs="Arial"/>
          <w:sz w:val="24"/>
        </w:rPr>
        <w:t xml:space="preserve">refer to the standard instructions </w:t>
      </w:r>
      <w:r w:rsidR="00DC16B0">
        <w:rPr>
          <w:rFonts w:ascii="Arial" w:eastAsia="MS Mincho" w:hAnsi="Arial" w:cs="Arial"/>
          <w:sz w:val="24"/>
        </w:rPr>
        <w:t xml:space="preserve">contained in the application for the 100-Point Award, </w:t>
      </w:r>
      <w:r w:rsidR="0028524D">
        <w:rPr>
          <w:rFonts w:ascii="Arial" w:eastAsia="MS Mincho" w:hAnsi="Arial" w:cs="Arial"/>
          <w:sz w:val="24"/>
        </w:rPr>
        <w:t xml:space="preserve">the SWL Award, </w:t>
      </w:r>
      <w:r w:rsidR="00FB08C4">
        <w:rPr>
          <w:rFonts w:ascii="Arial" w:eastAsia="MS Mincho" w:hAnsi="Arial" w:cs="Arial"/>
          <w:sz w:val="24"/>
        </w:rPr>
        <w:t xml:space="preserve">or </w:t>
      </w:r>
      <w:r w:rsidR="00DC16B0">
        <w:rPr>
          <w:rFonts w:ascii="Arial" w:eastAsia="MS Mincho" w:hAnsi="Arial" w:cs="Arial"/>
          <w:sz w:val="24"/>
        </w:rPr>
        <w:t xml:space="preserve">on our </w:t>
      </w:r>
      <w:r>
        <w:rPr>
          <w:rFonts w:ascii="Arial" w:eastAsia="MS Mincho" w:hAnsi="Arial" w:cs="Arial"/>
          <w:sz w:val="24"/>
        </w:rPr>
        <w:t xml:space="preserve">web site </w:t>
      </w:r>
      <w:r w:rsidR="00DC16B0">
        <w:rPr>
          <w:rFonts w:ascii="Arial" w:eastAsia="MS Mincho" w:hAnsi="Arial" w:cs="Arial"/>
          <w:sz w:val="24"/>
        </w:rPr>
        <w:t xml:space="preserve">(Awards Program, General Information), </w:t>
      </w:r>
      <w:r>
        <w:rPr>
          <w:rFonts w:ascii="Arial" w:eastAsia="MS Mincho" w:hAnsi="Arial" w:cs="Arial"/>
          <w:sz w:val="24"/>
        </w:rPr>
        <w:t xml:space="preserve">or included with this application if </w:t>
      </w:r>
      <w:r w:rsidR="00DC16B0">
        <w:rPr>
          <w:rFonts w:ascii="Arial" w:eastAsia="MS Mincho" w:hAnsi="Arial" w:cs="Arial"/>
          <w:sz w:val="24"/>
        </w:rPr>
        <w:t xml:space="preserve">it was </w:t>
      </w:r>
      <w:r>
        <w:rPr>
          <w:rFonts w:ascii="Arial" w:eastAsia="MS Mincho" w:hAnsi="Arial" w:cs="Arial"/>
          <w:sz w:val="24"/>
        </w:rPr>
        <w:t>obtained by postal mail</w:t>
      </w:r>
      <w:r w:rsidR="00DC16B0">
        <w:rPr>
          <w:rFonts w:ascii="Arial" w:eastAsia="MS Mincho" w:hAnsi="Arial" w:cs="Arial"/>
          <w:sz w:val="24"/>
        </w:rPr>
        <w:t xml:space="preserve">, </w:t>
      </w:r>
      <w:r>
        <w:rPr>
          <w:rFonts w:ascii="Arial" w:eastAsia="MS Mincho" w:hAnsi="Arial" w:cs="Arial"/>
          <w:sz w:val="24"/>
        </w:rPr>
        <w:t>for submitting applications and paying awards fees.</w:t>
      </w:r>
    </w:p>
    <w:p w14:paraId="4CD8F40E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0F" w14:textId="77777777" w:rsid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10" w14:textId="77777777" w:rsidR="00B27AD1" w:rsidRPr="00D26DD6" w:rsidRDefault="00B27AD1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11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</w:t>
      </w:r>
      <w:r w:rsidR="00B57D70">
        <w:rPr>
          <w:rFonts w:ascii="Arial" w:eastAsia="MS Mincho" w:hAnsi="Arial" w:cs="Arial"/>
          <w:b/>
          <w:bCs/>
          <w:sz w:val="18"/>
        </w:rPr>
        <w:t>FORM PORTION WHE</w:t>
      </w:r>
      <w:r>
        <w:rPr>
          <w:rFonts w:ascii="Arial" w:eastAsia="MS Mincho" w:hAnsi="Arial" w:cs="Arial"/>
          <w:b/>
          <w:bCs/>
          <w:sz w:val="18"/>
        </w:rPr>
        <w:t xml:space="preserve">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4CD8F412" w14:textId="77777777" w:rsidR="00D26DD6" w:rsidRPr="00D26DD6" w:rsidRDefault="00D26DD6" w:rsidP="00D26DD6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4CD8F413" w14:textId="77777777" w:rsidR="00214463" w:rsidRDefault="00214463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4CD8F414" w14:textId="77777777" w:rsidR="00D26DD6" w:rsidRPr="00D26DD6" w:rsidRDefault="00214463" w:rsidP="00D26DD6">
      <w:pPr>
        <w:pStyle w:val="PlainText"/>
        <w:rPr>
          <w:rFonts w:ascii="Arial" w:eastAsia="MS Mincho" w:hAnsi="Arial" w:cs="Arial"/>
          <w:sz w:val="12"/>
          <w:szCs w:val="12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10530" w:type="dxa"/>
        <w:tblInd w:w="29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0"/>
        <w:gridCol w:w="270"/>
        <w:gridCol w:w="180"/>
        <w:gridCol w:w="180"/>
        <w:gridCol w:w="270"/>
        <w:gridCol w:w="1620"/>
        <w:gridCol w:w="270"/>
        <w:gridCol w:w="450"/>
        <w:gridCol w:w="1350"/>
        <w:gridCol w:w="1080"/>
        <w:gridCol w:w="90"/>
        <w:gridCol w:w="720"/>
        <w:gridCol w:w="360"/>
        <w:gridCol w:w="900"/>
        <w:gridCol w:w="180"/>
        <w:gridCol w:w="540"/>
        <w:gridCol w:w="1530"/>
      </w:tblGrid>
      <w:tr w:rsidR="00322468" w14:paraId="4CD8F417" w14:textId="77777777" w:rsidTr="00322468">
        <w:trPr>
          <w:cantSplit/>
        </w:trPr>
        <w:tc>
          <w:tcPr>
            <w:tcW w:w="105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15" w14:textId="77777777" w:rsidR="00322468" w:rsidRDefault="0032246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4CD8F416" w14:textId="77777777" w:rsidR="00322468" w:rsidRDefault="00322468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BAKER'S DOZEN DOZEN AWARD APPLICATION</w:t>
            </w:r>
          </w:p>
        </w:tc>
      </w:tr>
      <w:tr w:rsidR="00322468" w14:paraId="4CD8F419" w14:textId="77777777" w:rsidTr="00322468">
        <w:tc>
          <w:tcPr>
            <w:tcW w:w="105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4CD8F418" w14:textId="77777777" w:rsidR="00322468" w:rsidRDefault="00322468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322468" w14:paraId="4CD8F41B" w14:textId="77777777" w:rsidTr="00322468">
        <w:trPr>
          <w:trHeight w:val="360"/>
        </w:trPr>
        <w:tc>
          <w:tcPr>
            <w:tcW w:w="105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CD8F41A" w14:textId="77777777" w:rsidR="00322468" w:rsidRPr="00167C12" w:rsidRDefault="00322468" w:rsidP="00167C12">
            <w:pPr>
              <w:pStyle w:val="PlainText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L</w:t>
            </w:r>
            <w:r w:rsidRPr="00F07EF8">
              <w:rPr>
                <w:rFonts w:ascii="Arial" w:eastAsia="MS Mincho" w:hAnsi="Arial" w:cs="Arial"/>
                <w:sz w:val="24"/>
                <w:szCs w:val="24"/>
              </w:rPr>
              <w:t>ist certificate numbers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 along with band/mode they were earned on</w:t>
            </w:r>
            <w:r w:rsidRPr="00F07EF8">
              <w:rPr>
                <w:rFonts w:ascii="Arial" w:eastAsia="MS Mincho" w:hAnsi="Arial" w:cs="Arial"/>
                <w:sz w:val="24"/>
                <w:szCs w:val="24"/>
              </w:rPr>
              <w:t xml:space="preserve"> for thirteen (13) Baker's Dozen Awards held by the applicant.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  If your BD certificates aren't handy or you haven't kept a record, this information is available at </w:t>
            </w:r>
            <w:hyperlink r:id="rId7" w:history="1">
              <w:r w:rsidR="00634C77" w:rsidRPr="00710C55">
                <w:rPr>
                  <w:rStyle w:val="Hyperlink"/>
                  <w:rFonts w:ascii="Arial" w:eastAsia="MS Mincho" w:hAnsi="Arial" w:cs="Arial"/>
                  <w:b/>
                  <w:sz w:val="24"/>
                  <w:szCs w:val="24"/>
                </w:rPr>
                <w:t>http://3905ccn.org/</w:t>
              </w:r>
            </w:hyperlink>
          </w:p>
        </w:tc>
      </w:tr>
      <w:tr w:rsidR="00322468" w14:paraId="4CD8F41D" w14:textId="77777777" w:rsidTr="00322468">
        <w:trPr>
          <w:cantSplit/>
        </w:trPr>
        <w:tc>
          <w:tcPr>
            <w:tcW w:w="105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D8F41C" w14:textId="77777777" w:rsidR="00322468" w:rsidRDefault="00322468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322468" w14:paraId="4CD8F422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1E" w14:textId="77777777" w:rsidR="00322468" w:rsidRPr="00F07EF8" w:rsidRDefault="00322468" w:rsidP="00F07EF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szCs w:val="28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8"/>
                <w:szCs w:val="28"/>
              </w:rPr>
              <w:t>No.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1F" w14:textId="77777777" w:rsidR="00322468" w:rsidRPr="00532DB7" w:rsidRDefault="00322468" w:rsidP="00F07EF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szCs w:val="28"/>
              </w:rPr>
            </w:pPr>
            <w:r w:rsidRPr="00532DB7">
              <w:rPr>
                <w:rFonts w:ascii="Arial" w:eastAsia="MS Mincho" w:hAnsi="Arial" w:cs="Arial"/>
                <w:b/>
                <w:bCs/>
                <w:sz w:val="28"/>
                <w:szCs w:val="28"/>
              </w:rPr>
              <w:t>BD Cert #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20" w14:textId="77777777" w:rsidR="00322468" w:rsidRPr="00532DB7" w:rsidRDefault="00322468" w:rsidP="00532DB7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szCs w:val="28"/>
              </w:rPr>
            </w:pPr>
            <w:r w:rsidRPr="00532DB7">
              <w:rPr>
                <w:rFonts w:ascii="Arial" w:eastAsia="MS Mincho" w:hAnsi="Arial" w:cs="Arial"/>
                <w:b/>
                <w:bCs/>
                <w:sz w:val="28"/>
                <w:szCs w:val="28"/>
              </w:rPr>
              <w:t>Band/Mode or Mixed</w:t>
            </w:r>
          </w:p>
        </w:tc>
        <w:tc>
          <w:tcPr>
            <w:tcW w:w="432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21" w14:textId="77777777" w:rsidR="0032246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</w:rPr>
            </w:pPr>
          </w:p>
        </w:tc>
      </w:tr>
      <w:tr w:rsidR="00322468" w14:paraId="4CD8F427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23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24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25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26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2C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28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29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2A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2B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31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2D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2E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2F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30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36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32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33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34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35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3B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37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38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39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3A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40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3C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3D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3E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3F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45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41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42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43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44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4A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46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47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48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49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4F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4B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4C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4D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4E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54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50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51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52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53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59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55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56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57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58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5E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5A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5B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5C" w14:textId="77777777" w:rsidR="00322468" w:rsidRDefault="00322468" w:rsidP="00167C12">
            <w:pPr>
              <w:jc w:val="center"/>
            </w:pPr>
            <w:r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>
              <w:rPr>
                <w:rFonts w:eastAsia="MS Mincho" w:cs="Arial"/>
                <w:sz w:val="22"/>
              </w:rPr>
              <w:instrText xml:space="preserve"> FORMTEXT </w:instrText>
            </w:r>
            <w:r>
              <w:rPr>
                <w:rFonts w:eastAsia="MS Mincho" w:cs="Arial"/>
                <w:sz w:val="22"/>
              </w:rPr>
            </w:r>
            <w:r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5D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63" w14:textId="77777777" w:rsidTr="003427AF"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5F" w14:textId="77777777" w:rsidR="00322468" w:rsidRPr="00F07EF8" w:rsidRDefault="00322468" w:rsidP="00167C1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F07EF8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F460" w14:textId="77777777" w:rsidR="00322468" w:rsidRDefault="00322468" w:rsidP="00167C12">
            <w:pPr>
              <w:jc w:val="center"/>
            </w:pPr>
            <w:r w:rsidRPr="002D16C2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2D16C2">
              <w:rPr>
                <w:rFonts w:eastAsia="MS Mincho" w:cs="Arial"/>
                <w:sz w:val="22"/>
              </w:rPr>
              <w:instrText xml:space="preserve"> FORMTEXT </w:instrText>
            </w:r>
            <w:r w:rsidRPr="002D16C2">
              <w:rPr>
                <w:rFonts w:eastAsia="MS Mincho" w:cs="Arial"/>
                <w:sz w:val="22"/>
              </w:rPr>
            </w:r>
            <w:r w:rsidRPr="002D16C2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2D16C2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461" w14:textId="77777777" w:rsidR="00322468" w:rsidRDefault="00322468" w:rsidP="00167C12">
            <w:pPr>
              <w:jc w:val="center"/>
            </w:pPr>
            <w:r w:rsidRPr="00DE54D6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DE54D6">
              <w:rPr>
                <w:rFonts w:eastAsia="MS Mincho" w:cs="Arial"/>
                <w:sz w:val="22"/>
              </w:rPr>
              <w:instrText xml:space="preserve"> FORMTEXT </w:instrText>
            </w:r>
            <w:r w:rsidRPr="00DE54D6">
              <w:rPr>
                <w:rFonts w:eastAsia="MS Mincho" w:cs="Arial"/>
                <w:sz w:val="22"/>
              </w:rPr>
            </w:r>
            <w:r w:rsidRPr="00DE54D6">
              <w:rPr>
                <w:rFonts w:eastAsia="MS Mincho" w:cs="Arial"/>
                <w:sz w:val="22"/>
              </w:rPr>
              <w:fldChar w:fldCharType="separate"/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="00997B0A">
              <w:rPr>
                <w:rFonts w:eastAsia="MS Mincho" w:cs="Arial"/>
                <w:noProof/>
                <w:sz w:val="22"/>
              </w:rPr>
              <w:t> </w:t>
            </w:r>
            <w:r w:rsidRPr="00DE54D6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43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8F462" w14:textId="77777777" w:rsidR="00322468" w:rsidRPr="00F07EF8" w:rsidRDefault="00322468" w:rsidP="00F07EF8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</w:tr>
      <w:tr w:rsidR="00322468" w14:paraId="4CD8F465" w14:textId="77777777" w:rsidTr="00322468">
        <w:trPr>
          <w:cantSplit/>
        </w:trPr>
        <w:tc>
          <w:tcPr>
            <w:tcW w:w="105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D8F464" w14:textId="77777777" w:rsidR="00322468" w:rsidRDefault="00322468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322468" w14:paraId="4CD8F467" w14:textId="77777777" w:rsidTr="00322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CD8F466" w14:textId="77777777" w:rsidR="00322468" w:rsidRDefault="00322468" w:rsidP="00BD4E59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322468" w14:paraId="4CD8F46D" w14:textId="77777777" w:rsidTr="00322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68" w14:textId="77777777" w:rsidR="00322468" w:rsidRDefault="0032246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45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CD8F469" w14:textId="77777777" w:rsidR="00322468" w:rsidRDefault="00322468" w:rsidP="00BD4E5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6A" w14:textId="77777777" w:rsidR="00322468" w:rsidRPr="00590C08" w:rsidRDefault="00322468" w:rsidP="00464F3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D8F46B" w14:textId="77777777" w:rsidR="00322468" w:rsidRPr="008729C9" w:rsidRDefault="00322468" w:rsidP="00B5685B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8729C9">
              <w:rPr>
                <w:rFonts w:ascii="Arial" w:eastAsia="MS Mincho" w:hAnsi="Arial" w:cs="Arial"/>
                <w:sz w:val="22"/>
                <w:szCs w:val="22"/>
              </w:rPr>
              <w:t>$</w:t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FORMTEXT </w:instrText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CD8F46C" w14:textId="77777777" w:rsidR="00322468" w:rsidRPr="00590C08" w:rsidRDefault="00322468" w:rsidP="00464F3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322468" w14:paraId="4CD8F471" w14:textId="77777777" w:rsidTr="00667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6E" w14:textId="77777777" w:rsidR="00322468" w:rsidRDefault="0032246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CD8F46F" w14:textId="77777777" w:rsidR="00322468" w:rsidRDefault="00322468" w:rsidP="00BD4E5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70" w14:textId="77777777" w:rsidR="00322468" w:rsidRDefault="00322468" w:rsidP="00F6216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PayPal,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Mailed In,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6675F8" w14:paraId="4CD8F476" w14:textId="77777777" w:rsidTr="00667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72" w14:textId="77777777" w:rsidR="006675F8" w:rsidRDefault="006675F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CD8F473" w14:textId="77777777" w:rsidR="006675F8" w:rsidRDefault="006675F8" w:rsidP="00BD4E5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74" w14:textId="77777777" w:rsidR="006675F8" w:rsidRPr="00767001" w:rsidRDefault="006675F8" w:rsidP="00420450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67001">
              <w:rPr>
                <w:rFonts w:ascii="Arial" w:eastAsia="MS Mincho" w:hAnsi="Arial" w:cs="Arial"/>
                <w:sz w:val="22"/>
                <w:szCs w:val="22"/>
              </w:rPr>
              <w:t>Certificate for Award: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8F475" w14:textId="77777777" w:rsidR="006675F8" w:rsidRPr="00767001" w:rsidRDefault="006675F8" w:rsidP="00420450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6700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00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67001">
              <w:rPr>
                <w:rFonts w:ascii="Arial" w:eastAsia="MS Mincho" w:hAnsi="Arial" w:cs="Arial"/>
                <w:sz w:val="24"/>
              </w:rPr>
            </w:r>
            <w:r w:rsidRPr="0076700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67001">
              <w:rPr>
                <w:rFonts w:ascii="Arial" w:eastAsia="MS Mincho" w:hAnsi="Arial" w:cs="Arial"/>
                <w:sz w:val="24"/>
              </w:rPr>
              <w:fldChar w:fldCharType="end"/>
            </w:r>
            <w:r w:rsidRPr="00767001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767001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001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67001">
              <w:rPr>
                <w:rFonts w:ascii="Arial" w:eastAsia="MS Mincho" w:hAnsi="Arial" w:cs="Arial"/>
                <w:sz w:val="24"/>
              </w:rPr>
            </w:r>
            <w:r w:rsidRPr="00767001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67001">
              <w:rPr>
                <w:rFonts w:ascii="Arial" w:eastAsia="MS Mincho" w:hAnsi="Arial" w:cs="Arial"/>
                <w:sz w:val="24"/>
              </w:rPr>
              <w:fldChar w:fldCharType="end"/>
            </w:r>
            <w:r w:rsidRPr="00767001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6675F8" w14:paraId="4CD8F47A" w14:textId="77777777" w:rsidTr="00667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77" w14:textId="77777777" w:rsidR="006675F8" w:rsidRDefault="006675F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CD8F478" w14:textId="77777777" w:rsidR="006675F8" w:rsidRDefault="006675F8" w:rsidP="00BD4E5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79" w14:textId="77777777" w:rsidR="006675F8" w:rsidRPr="00767001" w:rsidRDefault="006675F8" w:rsidP="00BD4E59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6675F8" w14:paraId="4CD8F481" w14:textId="77777777" w:rsidTr="00667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7B" w14:textId="77777777" w:rsidR="006675F8" w:rsidRDefault="006675F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CD8F47C" w14:textId="77777777" w:rsidR="006675F8" w:rsidRDefault="006675F8" w:rsidP="00BD4E5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7D" w14:textId="77777777" w:rsidR="006675F8" w:rsidRDefault="006675F8" w:rsidP="00BD4E59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4CD8F47E" w14:textId="77777777" w:rsidR="006675F8" w:rsidRDefault="006675F8" w:rsidP="00BD4E5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7F" w14:textId="77777777" w:rsidR="006675F8" w:rsidRPr="00767001" w:rsidRDefault="006675F8" w:rsidP="00420450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67001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CD8F480" w14:textId="77777777" w:rsidR="006675F8" w:rsidRPr="00767001" w:rsidRDefault="006675F8" w:rsidP="00420450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767001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767001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67001">
              <w:rPr>
                <w:rFonts w:ascii="Arial" w:eastAsia="MS Mincho" w:hAnsi="Arial" w:cs="Arial"/>
                <w:sz w:val="22"/>
              </w:rPr>
            </w:r>
            <w:r w:rsidRPr="00767001"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67001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6675F8" w14:paraId="4CD8F485" w14:textId="77777777" w:rsidTr="00CE7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82" w14:textId="77777777" w:rsidR="006675F8" w:rsidRDefault="006675F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4CD8F483" w14:textId="77777777" w:rsidR="006675F8" w:rsidRDefault="006675F8" w:rsidP="00BD4E5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84" w14:textId="77777777" w:rsidR="006675F8" w:rsidRPr="00767001" w:rsidRDefault="006675F8" w:rsidP="00BD4E59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767001"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6675F8" w14:paraId="4CD8F48C" w14:textId="77777777" w:rsidTr="00CE7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86" w14:textId="77777777" w:rsidR="006675F8" w:rsidRDefault="006675F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4CD8F487" w14:textId="77777777" w:rsidR="006675F8" w:rsidRDefault="006675F8" w:rsidP="00BD4E59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4CD8F488" w14:textId="77777777" w:rsidR="006675F8" w:rsidRDefault="006675F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8F489" w14:textId="77777777" w:rsidR="006675F8" w:rsidRPr="00322468" w:rsidRDefault="006675F8" w:rsidP="00E2670D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322468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322468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322468">
              <w:rPr>
                <w:rFonts w:ascii="Arial" w:eastAsia="MS Mincho" w:hAnsi="Arial" w:cs="Arial"/>
                <w:sz w:val="22"/>
                <w:u w:val="single"/>
              </w:rPr>
            </w:r>
            <w:r w:rsidRPr="00322468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322468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D8F48A" w14:textId="77777777" w:rsidR="006675F8" w:rsidRDefault="006675F8" w:rsidP="00BD4E59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8F48B" w14:textId="77777777" w:rsidR="006675F8" w:rsidRPr="00322468" w:rsidRDefault="006675F8" w:rsidP="00E2670D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322468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22468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322468">
              <w:rPr>
                <w:rFonts w:ascii="Arial" w:eastAsia="MS Mincho" w:hAnsi="Arial" w:cs="Arial"/>
                <w:sz w:val="22"/>
                <w:u w:val="single"/>
              </w:rPr>
            </w:r>
            <w:r w:rsidRPr="00322468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997B0A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322468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4CD8F48D" w14:textId="77777777" w:rsidR="000B24BC" w:rsidRDefault="000B24BC" w:rsidP="00C231F8">
      <w:pPr>
        <w:rPr>
          <w:sz w:val="16"/>
          <w:szCs w:val="16"/>
        </w:rPr>
      </w:pPr>
    </w:p>
    <w:sectPr w:rsidR="000B24BC" w:rsidSect="009F5DA9">
      <w:headerReference w:type="default" r:id="rId8"/>
      <w:footerReference w:type="default" r:id="rId9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5CEC" w14:textId="77777777" w:rsidR="00B27CB5" w:rsidRDefault="00B27CB5">
      <w:r>
        <w:separator/>
      </w:r>
    </w:p>
  </w:endnote>
  <w:endnote w:type="continuationSeparator" w:id="0">
    <w:p w14:paraId="0C94314C" w14:textId="77777777" w:rsidR="00B27CB5" w:rsidRDefault="00B2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8F493" w14:textId="110DDD60" w:rsidR="00997B0A" w:rsidRDefault="00997B0A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Baker's Dozen Dozen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5C051A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5C051A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8327EA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3E491" w14:textId="77777777" w:rsidR="00B27CB5" w:rsidRDefault="00B27CB5">
      <w:r>
        <w:separator/>
      </w:r>
    </w:p>
  </w:footnote>
  <w:footnote w:type="continuationSeparator" w:id="0">
    <w:p w14:paraId="23FF902F" w14:textId="77777777" w:rsidR="00B27CB5" w:rsidRDefault="00B27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8F492" w14:textId="77777777" w:rsidR="00997B0A" w:rsidRDefault="00000000">
    <w:pPr>
      <w:pStyle w:val="Header"/>
    </w:pPr>
    <w:r>
      <w:rPr>
        <w:noProof/>
        <w:sz w:val="20"/>
      </w:rPr>
      <w:pict w14:anchorId="4CD8F4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style="position:absolute;margin-left:0;margin-top:0;width:343.5pt;height:593.25pt;z-index:-1;mso-wrap-edited:f;mso-position-horizontal:center;mso-position-horizontal-relative:page;mso-position-vertical:center;mso-position-vertical-relative:page" fillcolor="silver" stroked="f">
          <v:shadow color="#868686"/>
          <v:textpath style="font-family:&quot;Arial Black&quot;;font-size:60pt;v-text-kern:t" trim="t" fitpath="t" string=" "/>
          <o:lock v:ext="edit" aspectratio="t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C746459"/>
    <w:multiLevelType w:val="multilevel"/>
    <w:tmpl w:val="C5280688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2" w15:restartNumberingAfterBreak="0">
    <w:nsid w:val="12B02F86"/>
    <w:multiLevelType w:val="multilevel"/>
    <w:tmpl w:val="8B70E7D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 w15:restartNumberingAfterBreak="0">
    <w:nsid w:val="39645DFF"/>
    <w:multiLevelType w:val="multilevel"/>
    <w:tmpl w:val="6BF410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5" w15:restartNumberingAfterBreak="0">
    <w:nsid w:val="3AB612A7"/>
    <w:multiLevelType w:val="multilevel"/>
    <w:tmpl w:val="F5B25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D3F5926"/>
    <w:multiLevelType w:val="hybridMultilevel"/>
    <w:tmpl w:val="AB822A90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1" w15:restartNumberingAfterBreak="0">
    <w:nsid w:val="79BA3702"/>
    <w:multiLevelType w:val="multilevel"/>
    <w:tmpl w:val="BBF893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hint="default"/>
      </w:rPr>
    </w:lvl>
  </w:abstractNum>
  <w:abstractNum w:abstractNumId="12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155802577">
    <w:abstractNumId w:val="7"/>
  </w:num>
  <w:num w:numId="2" w16cid:durableId="160051455">
    <w:abstractNumId w:val="10"/>
  </w:num>
  <w:num w:numId="3" w16cid:durableId="1502162993">
    <w:abstractNumId w:val="3"/>
  </w:num>
  <w:num w:numId="4" w16cid:durableId="1980305931">
    <w:abstractNumId w:val="0"/>
  </w:num>
  <w:num w:numId="5" w16cid:durableId="1746762402">
    <w:abstractNumId w:val="9"/>
  </w:num>
  <w:num w:numId="6" w16cid:durableId="1929390187">
    <w:abstractNumId w:val="12"/>
  </w:num>
  <w:num w:numId="7" w16cid:durableId="1505851350">
    <w:abstractNumId w:val="8"/>
  </w:num>
  <w:num w:numId="8" w16cid:durableId="246959834">
    <w:abstractNumId w:val="4"/>
  </w:num>
  <w:num w:numId="9" w16cid:durableId="1166826041">
    <w:abstractNumId w:val="6"/>
  </w:num>
  <w:num w:numId="10" w16cid:durableId="2103446816">
    <w:abstractNumId w:val="1"/>
  </w:num>
  <w:num w:numId="11" w16cid:durableId="1132673463">
    <w:abstractNumId w:val="5"/>
  </w:num>
  <w:num w:numId="12" w16cid:durableId="1413771783">
    <w:abstractNumId w:val="2"/>
  </w:num>
  <w:num w:numId="13" w16cid:durableId="13719558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obe2dreJKjOxg7jcZT322O8Jhxat0azsqAlV4tcmPvi92aHPctJjkPq4aXeZNc1UnNCPt14tBN8q2fxXQIM6hQ==" w:salt="hJSY+DBKUwesreNArBbry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ddd,silver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29F9"/>
    <w:rsid w:val="00012F93"/>
    <w:rsid w:val="00016D2B"/>
    <w:rsid w:val="000177A0"/>
    <w:rsid w:val="000223B2"/>
    <w:rsid w:val="00040F38"/>
    <w:rsid w:val="00054E1F"/>
    <w:rsid w:val="00063717"/>
    <w:rsid w:val="0007301A"/>
    <w:rsid w:val="00097F3B"/>
    <w:rsid w:val="000A5882"/>
    <w:rsid w:val="000B24BC"/>
    <w:rsid w:val="000B5C06"/>
    <w:rsid w:val="000C4B6D"/>
    <w:rsid w:val="000D1970"/>
    <w:rsid w:val="000F3AB9"/>
    <w:rsid w:val="000F699E"/>
    <w:rsid w:val="000F7886"/>
    <w:rsid w:val="00111270"/>
    <w:rsid w:val="0013401E"/>
    <w:rsid w:val="001541EC"/>
    <w:rsid w:val="0016510D"/>
    <w:rsid w:val="00167C12"/>
    <w:rsid w:val="00171B84"/>
    <w:rsid w:val="00173C5D"/>
    <w:rsid w:val="00186847"/>
    <w:rsid w:val="00190DBA"/>
    <w:rsid w:val="001A6DC3"/>
    <w:rsid w:val="001B42C2"/>
    <w:rsid w:val="001B7167"/>
    <w:rsid w:val="001C6719"/>
    <w:rsid w:val="001D3E34"/>
    <w:rsid w:val="001E4F60"/>
    <w:rsid w:val="001E6AD4"/>
    <w:rsid w:val="001F720F"/>
    <w:rsid w:val="00203079"/>
    <w:rsid w:val="002073F6"/>
    <w:rsid w:val="00214463"/>
    <w:rsid w:val="00217DAE"/>
    <w:rsid w:val="00222AA0"/>
    <w:rsid w:val="00244731"/>
    <w:rsid w:val="00254142"/>
    <w:rsid w:val="00261778"/>
    <w:rsid w:val="002627AF"/>
    <w:rsid w:val="00264EDA"/>
    <w:rsid w:val="0028524D"/>
    <w:rsid w:val="00287474"/>
    <w:rsid w:val="00292399"/>
    <w:rsid w:val="002B39DD"/>
    <w:rsid w:val="002B5657"/>
    <w:rsid w:val="002C6F2C"/>
    <w:rsid w:val="002E3F06"/>
    <w:rsid w:val="002E63ED"/>
    <w:rsid w:val="002F039D"/>
    <w:rsid w:val="002F3ADE"/>
    <w:rsid w:val="00314C57"/>
    <w:rsid w:val="00322468"/>
    <w:rsid w:val="00322893"/>
    <w:rsid w:val="00332D7C"/>
    <w:rsid w:val="00341234"/>
    <w:rsid w:val="003427AF"/>
    <w:rsid w:val="00356B7F"/>
    <w:rsid w:val="003A2D33"/>
    <w:rsid w:val="003A4689"/>
    <w:rsid w:val="003C38AE"/>
    <w:rsid w:val="003E3BB8"/>
    <w:rsid w:val="003E3FAF"/>
    <w:rsid w:val="0040240C"/>
    <w:rsid w:val="004068BF"/>
    <w:rsid w:val="00417205"/>
    <w:rsid w:val="00420450"/>
    <w:rsid w:val="004264C4"/>
    <w:rsid w:val="00440200"/>
    <w:rsid w:val="00464F38"/>
    <w:rsid w:val="00481714"/>
    <w:rsid w:val="00492FDE"/>
    <w:rsid w:val="004A08B2"/>
    <w:rsid w:val="004A33B5"/>
    <w:rsid w:val="004C0C0A"/>
    <w:rsid w:val="004D2E67"/>
    <w:rsid w:val="004F586B"/>
    <w:rsid w:val="00500E17"/>
    <w:rsid w:val="005028FF"/>
    <w:rsid w:val="00532DB7"/>
    <w:rsid w:val="00533580"/>
    <w:rsid w:val="00536168"/>
    <w:rsid w:val="0054526E"/>
    <w:rsid w:val="005605C4"/>
    <w:rsid w:val="0057742D"/>
    <w:rsid w:val="00590C08"/>
    <w:rsid w:val="00592229"/>
    <w:rsid w:val="005A26B6"/>
    <w:rsid w:val="005A3FC0"/>
    <w:rsid w:val="005A4F87"/>
    <w:rsid w:val="005C051A"/>
    <w:rsid w:val="005C6CF7"/>
    <w:rsid w:val="005E63B2"/>
    <w:rsid w:val="005F060C"/>
    <w:rsid w:val="005F60DB"/>
    <w:rsid w:val="00605D9D"/>
    <w:rsid w:val="00607FBB"/>
    <w:rsid w:val="00613B32"/>
    <w:rsid w:val="00625B65"/>
    <w:rsid w:val="00633CC5"/>
    <w:rsid w:val="00634C77"/>
    <w:rsid w:val="006529F9"/>
    <w:rsid w:val="0065497F"/>
    <w:rsid w:val="0066074A"/>
    <w:rsid w:val="00662D04"/>
    <w:rsid w:val="0066594F"/>
    <w:rsid w:val="006675F8"/>
    <w:rsid w:val="00674C32"/>
    <w:rsid w:val="00674E45"/>
    <w:rsid w:val="006767C5"/>
    <w:rsid w:val="00681521"/>
    <w:rsid w:val="00683C10"/>
    <w:rsid w:val="0068633A"/>
    <w:rsid w:val="006A1B6F"/>
    <w:rsid w:val="006A7D6B"/>
    <w:rsid w:val="006C7323"/>
    <w:rsid w:val="006E158A"/>
    <w:rsid w:val="006F1D7A"/>
    <w:rsid w:val="006F60EC"/>
    <w:rsid w:val="006F6A64"/>
    <w:rsid w:val="006F7F3A"/>
    <w:rsid w:val="00711A39"/>
    <w:rsid w:val="00715148"/>
    <w:rsid w:val="0073142A"/>
    <w:rsid w:val="00732033"/>
    <w:rsid w:val="00744FD8"/>
    <w:rsid w:val="007461B5"/>
    <w:rsid w:val="00746390"/>
    <w:rsid w:val="00766858"/>
    <w:rsid w:val="00767001"/>
    <w:rsid w:val="00792238"/>
    <w:rsid w:val="00797628"/>
    <w:rsid w:val="007B0E99"/>
    <w:rsid w:val="007B3B92"/>
    <w:rsid w:val="007B4CAB"/>
    <w:rsid w:val="007C2D1B"/>
    <w:rsid w:val="007C5ED0"/>
    <w:rsid w:val="007E04E0"/>
    <w:rsid w:val="007E273B"/>
    <w:rsid w:val="008001A5"/>
    <w:rsid w:val="00803B10"/>
    <w:rsid w:val="00811A98"/>
    <w:rsid w:val="00811E5B"/>
    <w:rsid w:val="00823936"/>
    <w:rsid w:val="0083194E"/>
    <w:rsid w:val="008327EA"/>
    <w:rsid w:val="00833F12"/>
    <w:rsid w:val="008626BD"/>
    <w:rsid w:val="008626CF"/>
    <w:rsid w:val="00874B94"/>
    <w:rsid w:val="008B036A"/>
    <w:rsid w:val="008C46BA"/>
    <w:rsid w:val="008E23CB"/>
    <w:rsid w:val="008E5872"/>
    <w:rsid w:val="00911533"/>
    <w:rsid w:val="00913FBC"/>
    <w:rsid w:val="00914E18"/>
    <w:rsid w:val="00922929"/>
    <w:rsid w:val="0092771D"/>
    <w:rsid w:val="00960F67"/>
    <w:rsid w:val="009632F4"/>
    <w:rsid w:val="00973D41"/>
    <w:rsid w:val="00997019"/>
    <w:rsid w:val="00997B0A"/>
    <w:rsid w:val="009A13D6"/>
    <w:rsid w:val="009B784A"/>
    <w:rsid w:val="009C09FC"/>
    <w:rsid w:val="009C2BB1"/>
    <w:rsid w:val="009D0063"/>
    <w:rsid w:val="009D09A9"/>
    <w:rsid w:val="009D29B0"/>
    <w:rsid w:val="009E6784"/>
    <w:rsid w:val="009F4EAA"/>
    <w:rsid w:val="009F5DA9"/>
    <w:rsid w:val="00A04666"/>
    <w:rsid w:val="00A3411E"/>
    <w:rsid w:val="00A355D5"/>
    <w:rsid w:val="00A5386B"/>
    <w:rsid w:val="00A62845"/>
    <w:rsid w:val="00A6476C"/>
    <w:rsid w:val="00A71959"/>
    <w:rsid w:val="00A73273"/>
    <w:rsid w:val="00A82E3D"/>
    <w:rsid w:val="00A864BF"/>
    <w:rsid w:val="00A95E0D"/>
    <w:rsid w:val="00A967BC"/>
    <w:rsid w:val="00AB2834"/>
    <w:rsid w:val="00AC2631"/>
    <w:rsid w:val="00AD24A7"/>
    <w:rsid w:val="00AD6BEF"/>
    <w:rsid w:val="00AD78F7"/>
    <w:rsid w:val="00B065F3"/>
    <w:rsid w:val="00B13E20"/>
    <w:rsid w:val="00B142D4"/>
    <w:rsid w:val="00B1453E"/>
    <w:rsid w:val="00B1678A"/>
    <w:rsid w:val="00B2414B"/>
    <w:rsid w:val="00B27AD1"/>
    <w:rsid w:val="00B27CB5"/>
    <w:rsid w:val="00B36625"/>
    <w:rsid w:val="00B513F6"/>
    <w:rsid w:val="00B54E0C"/>
    <w:rsid w:val="00B5685B"/>
    <w:rsid w:val="00B57D70"/>
    <w:rsid w:val="00B61472"/>
    <w:rsid w:val="00B71DAA"/>
    <w:rsid w:val="00B7570F"/>
    <w:rsid w:val="00B83D0C"/>
    <w:rsid w:val="00BA57FD"/>
    <w:rsid w:val="00BB512E"/>
    <w:rsid w:val="00BC5D61"/>
    <w:rsid w:val="00BD194B"/>
    <w:rsid w:val="00BD4E59"/>
    <w:rsid w:val="00BE6619"/>
    <w:rsid w:val="00BF048F"/>
    <w:rsid w:val="00BF5AE3"/>
    <w:rsid w:val="00C04DFB"/>
    <w:rsid w:val="00C06C44"/>
    <w:rsid w:val="00C231F8"/>
    <w:rsid w:val="00C50B25"/>
    <w:rsid w:val="00C50DFF"/>
    <w:rsid w:val="00C55513"/>
    <w:rsid w:val="00C632B3"/>
    <w:rsid w:val="00C72C56"/>
    <w:rsid w:val="00C80AA0"/>
    <w:rsid w:val="00CA2D10"/>
    <w:rsid w:val="00CA4EE0"/>
    <w:rsid w:val="00CB6086"/>
    <w:rsid w:val="00CC56DE"/>
    <w:rsid w:val="00CD7150"/>
    <w:rsid w:val="00CE32E6"/>
    <w:rsid w:val="00CE38EC"/>
    <w:rsid w:val="00CE69E3"/>
    <w:rsid w:val="00CE7D0F"/>
    <w:rsid w:val="00CF6A9C"/>
    <w:rsid w:val="00D1113B"/>
    <w:rsid w:val="00D15CD8"/>
    <w:rsid w:val="00D205B3"/>
    <w:rsid w:val="00D2186C"/>
    <w:rsid w:val="00D24F05"/>
    <w:rsid w:val="00D26DD6"/>
    <w:rsid w:val="00D30A31"/>
    <w:rsid w:val="00D41395"/>
    <w:rsid w:val="00D640D2"/>
    <w:rsid w:val="00D75987"/>
    <w:rsid w:val="00D849F6"/>
    <w:rsid w:val="00D91F15"/>
    <w:rsid w:val="00DA4579"/>
    <w:rsid w:val="00DB3F1E"/>
    <w:rsid w:val="00DB5496"/>
    <w:rsid w:val="00DC16B0"/>
    <w:rsid w:val="00DC44A6"/>
    <w:rsid w:val="00DD38B5"/>
    <w:rsid w:val="00DE0843"/>
    <w:rsid w:val="00DE6F37"/>
    <w:rsid w:val="00DF191F"/>
    <w:rsid w:val="00DF5308"/>
    <w:rsid w:val="00DF7E12"/>
    <w:rsid w:val="00E054CE"/>
    <w:rsid w:val="00E2670D"/>
    <w:rsid w:val="00E5653E"/>
    <w:rsid w:val="00E6659A"/>
    <w:rsid w:val="00E732A0"/>
    <w:rsid w:val="00E760EB"/>
    <w:rsid w:val="00E76319"/>
    <w:rsid w:val="00EA488C"/>
    <w:rsid w:val="00EA659E"/>
    <w:rsid w:val="00EA71B1"/>
    <w:rsid w:val="00EB0E0A"/>
    <w:rsid w:val="00EB151F"/>
    <w:rsid w:val="00EB2F25"/>
    <w:rsid w:val="00EC126B"/>
    <w:rsid w:val="00ED6156"/>
    <w:rsid w:val="00EE79DD"/>
    <w:rsid w:val="00EF116D"/>
    <w:rsid w:val="00F0488A"/>
    <w:rsid w:val="00F07EF8"/>
    <w:rsid w:val="00F329B2"/>
    <w:rsid w:val="00F62165"/>
    <w:rsid w:val="00F66F2F"/>
    <w:rsid w:val="00F830F6"/>
    <w:rsid w:val="00F86439"/>
    <w:rsid w:val="00FB0424"/>
    <w:rsid w:val="00FB08C4"/>
    <w:rsid w:val="00FC638D"/>
    <w:rsid w:val="00FC7C42"/>
    <w:rsid w:val="00FC7D10"/>
    <w:rsid w:val="00FD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silver"/>
    </o:shapedefaults>
    <o:shapelayout v:ext="edit">
      <o:idmap v:ext="edit" data="2"/>
    </o:shapelayout>
  </w:shapeDefaults>
  <w:decimalSymbol w:val="."/>
  <w:listSeparator w:val=","/>
  <w14:docId w14:val="4CD8F3F3"/>
  <w15:chartTrackingRefBased/>
  <w15:docId w15:val="{13E8BDBD-BC17-401C-AB1E-71A84C91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4050"/>
    </w:pPr>
    <w:rPr>
      <w:rFonts w:eastAsia="MS Mincho"/>
    </w:rPr>
  </w:style>
  <w:style w:type="table" w:styleId="TableGrid">
    <w:name w:val="Table Grid"/>
    <w:basedOn w:val="TableNormal"/>
    <w:rsid w:val="00533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25B65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427AF"/>
    <w:rPr>
      <w:color w:val="800080"/>
      <w:u w:val="single"/>
    </w:rPr>
  </w:style>
  <w:style w:type="character" w:styleId="UnresolvedMention">
    <w:name w:val="Unresolved Mention"/>
    <w:uiPriority w:val="99"/>
    <w:semiHidden/>
    <w:unhideWhenUsed/>
    <w:rsid w:val="00634C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3905ccn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2726</Characters>
  <Application>Microsoft Office Word</Application>
  <DocSecurity>0</DocSecurity>
  <Lines>143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3166</CharactersWithSpaces>
  <SharedDoc>false</SharedDoc>
  <HLinks>
    <vt:vector size="6" baseType="variant">
      <vt:variant>
        <vt:i4>2949178</vt:i4>
      </vt:variant>
      <vt:variant>
        <vt:i4>0</vt:i4>
      </vt:variant>
      <vt:variant>
        <vt:i4>0</vt:i4>
      </vt:variant>
      <vt:variant>
        <vt:i4>5</vt:i4>
      </vt:variant>
      <vt:variant>
        <vt:lpwstr>http://3905ccn.org/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2017-06-21T16:18:00Z</cp:lastPrinted>
  <dcterms:created xsi:type="dcterms:W3CDTF">2025-02-25T17:51:00Z</dcterms:created>
  <dcterms:modified xsi:type="dcterms:W3CDTF">2025-02-26T16:28:00Z</dcterms:modified>
</cp:coreProperties>
</file>