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ED390" w14:textId="77777777" w:rsidR="00DE2928" w:rsidRDefault="00DE2928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THE 3905 CENTURY CLUB, INC.</w:t>
      </w:r>
    </w:p>
    <w:p w14:paraId="0A1ED391" w14:textId="77777777" w:rsidR="00DE2928" w:rsidRDefault="00DE2928">
      <w:pPr>
        <w:pStyle w:val="PlainText"/>
        <w:jc w:val="center"/>
        <w:outlineLvl w:val="0"/>
        <w:rPr>
          <w:rFonts w:ascii="Arial" w:eastAsia="MS Mincho" w:hAnsi="Arial" w:cs="Arial"/>
          <w:b/>
          <w:bCs/>
          <w:sz w:val="24"/>
        </w:rPr>
      </w:pPr>
      <w:r>
        <w:rPr>
          <w:rFonts w:ascii="Arial" w:eastAsia="MS Mincho" w:hAnsi="Arial" w:cs="Arial"/>
          <w:b/>
          <w:bCs/>
          <w:sz w:val="24"/>
        </w:rPr>
        <w:t>CLINT WISE MEMORIAL AWARD APPLICATION</w:t>
      </w:r>
    </w:p>
    <w:p w14:paraId="0A1ED392" w14:textId="77777777" w:rsidR="00DE2928" w:rsidRDefault="00DE2928">
      <w:pPr>
        <w:pStyle w:val="PlainText"/>
        <w:jc w:val="center"/>
        <w:outlineLvl w:val="0"/>
        <w:rPr>
          <w:rFonts w:ascii="Arial" w:eastAsia="MS Mincho" w:hAnsi="Arial" w:cs="Arial"/>
          <w:sz w:val="18"/>
        </w:rPr>
      </w:pPr>
      <w:r>
        <w:rPr>
          <w:rFonts w:ascii="Arial" w:eastAsia="MS Mincho" w:hAnsi="Arial" w:cs="Arial"/>
          <w:sz w:val="18"/>
        </w:rPr>
        <w:t>(EACH BAND/MODE SEPARATELY)</w:t>
      </w:r>
    </w:p>
    <w:p w14:paraId="0A1ED393" w14:textId="77777777" w:rsidR="007B1C1A" w:rsidRDefault="007B1C1A">
      <w:pPr>
        <w:pStyle w:val="PlainText"/>
        <w:jc w:val="center"/>
        <w:outlineLvl w:val="0"/>
        <w:rPr>
          <w:rFonts w:ascii="Arial" w:eastAsia="MS Mincho" w:hAnsi="Arial" w:cs="Arial"/>
          <w:sz w:val="18"/>
        </w:rPr>
      </w:pPr>
      <w:r>
        <w:rPr>
          <w:rFonts w:ascii="Arial" w:eastAsia="MS Mincho" w:hAnsi="Arial" w:cs="Arial"/>
          <w:sz w:val="18"/>
        </w:rPr>
        <w:t>(ENDORSABLE)</w:t>
      </w:r>
    </w:p>
    <w:p w14:paraId="0A1ED394" w14:textId="77777777" w:rsidR="00DE2928" w:rsidRDefault="00DE2928">
      <w:pPr>
        <w:pStyle w:val="PlainText"/>
        <w:rPr>
          <w:rFonts w:ascii="Arial" w:eastAsia="MS Mincho" w:hAnsi="Arial" w:cs="Arial"/>
          <w:sz w:val="16"/>
        </w:rPr>
      </w:pPr>
    </w:p>
    <w:p w14:paraId="0A1ED395" w14:textId="77777777" w:rsidR="00CB3FF9" w:rsidRDefault="00CB3FF9">
      <w:pPr>
        <w:pStyle w:val="PlainText"/>
        <w:rPr>
          <w:rFonts w:ascii="Arial" w:eastAsia="MS Mincho" w:hAnsi="Arial" w:cs="Arial"/>
          <w:sz w:val="16"/>
        </w:rPr>
      </w:pPr>
    </w:p>
    <w:p w14:paraId="0A1ED396" w14:textId="77777777" w:rsidR="00DE2928" w:rsidRDefault="00DE2928">
      <w:pPr>
        <w:pStyle w:val="PlainText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The Clint Wise Memorial Award is earned fo</w:t>
      </w:r>
      <w:r w:rsidRPr="00A746EF">
        <w:rPr>
          <w:rFonts w:ascii="Arial" w:eastAsia="MS Mincho" w:hAnsi="Arial" w:cs="Arial"/>
          <w:sz w:val="24"/>
        </w:rPr>
        <w:t xml:space="preserve">r extensive </w:t>
      </w:r>
      <w:r w:rsidR="003B5D35" w:rsidRPr="00A746EF">
        <w:rPr>
          <w:rFonts w:ascii="Arial" w:eastAsia="MS Mincho" w:hAnsi="Arial" w:cs="Arial"/>
          <w:sz w:val="24"/>
        </w:rPr>
        <w:t xml:space="preserve">mobile or portable </w:t>
      </w:r>
      <w:r w:rsidRPr="00A746EF">
        <w:rPr>
          <w:rFonts w:ascii="Arial" w:eastAsia="MS Mincho" w:hAnsi="Arial" w:cs="Arial"/>
          <w:sz w:val="24"/>
        </w:rPr>
        <w:t xml:space="preserve">operation by the applicant.  Both the mobile and portable versions of this award may be earned </w:t>
      </w:r>
      <w:r>
        <w:rPr>
          <w:rFonts w:ascii="Arial" w:eastAsia="MS Mincho" w:hAnsi="Arial" w:cs="Arial"/>
          <w:sz w:val="24"/>
        </w:rPr>
        <w:t xml:space="preserve">separately for each band/mode combination for which </w:t>
      </w:r>
      <w:proofErr w:type="gramStart"/>
      <w:r>
        <w:rPr>
          <w:rFonts w:ascii="Arial" w:eastAsia="MS Mincho" w:hAnsi="Arial" w:cs="Arial"/>
          <w:b/>
          <w:bCs/>
          <w:i/>
          <w:iCs/>
          <w:sz w:val="24"/>
        </w:rPr>
        <w:t>The</w:t>
      </w:r>
      <w:proofErr w:type="gramEnd"/>
      <w:r>
        <w:rPr>
          <w:rFonts w:ascii="Arial" w:eastAsia="MS Mincho" w:hAnsi="Arial" w:cs="Arial"/>
          <w:b/>
          <w:bCs/>
          <w:i/>
          <w:iCs/>
          <w:sz w:val="24"/>
        </w:rPr>
        <w:t xml:space="preserve"> 3905 Century Club, Inc</w:t>
      </w:r>
      <w:r>
        <w:rPr>
          <w:rFonts w:ascii="Arial" w:eastAsia="MS Mincho" w:hAnsi="Arial" w:cs="Arial"/>
          <w:sz w:val="24"/>
        </w:rPr>
        <w:t xml:space="preserve">. operates a </w:t>
      </w:r>
      <w:proofErr w:type="gramStart"/>
      <w:r>
        <w:rPr>
          <w:rFonts w:ascii="Arial" w:eastAsia="MS Mincho" w:hAnsi="Arial" w:cs="Arial"/>
          <w:sz w:val="24"/>
        </w:rPr>
        <w:t>net</w:t>
      </w:r>
      <w:proofErr w:type="gramEnd"/>
      <w:r>
        <w:rPr>
          <w:rFonts w:ascii="Arial" w:eastAsia="MS Mincho" w:hAnsi="Arial" w:cs="Arial"/>
          <w:sz w:val="24"/>
        </w:rPr>
        <w:t>.  The award is named in honor of Clint E. Wise, W1XN, a valued member, now a Silent Key.</w:t>
      </w:r>
    </w:p>
    <w:p w14:paraId="0A1ED397" w14:textId="77777777" w:rsidR="00DE2928" w:rsidRDefault="00DE2928">
      <w:pPr>
        <w:pStyle w:val="PlainText"/>
        <w:rPr>
          <w:rFonts w:ascii="Arial" w:eastAsia="MS Mincho" w:hAnsi="Arial" w:cs="Arial"/>
          <w:sz w:val="16"/>
          <w:szCs w:val="16"/>
        </w:rPr>
      </w:pPr>
    </w:p>
    <w:p w14:paraId="0A1ED398" w14:textId="77777777" w:rsidR="003B5D35" w:rsidRPr="003B5D35" w:rsidRDefault="003B5D35">
      <w:pPr>
        <w:pStyle w:val="PlainText"/>
        <w:rPr>
          <w:rFonts w:ascii="Arial" w:eastAsia="MS Mincho" w:hAnsi="Arial" w:cs="Arial"/>
          <w:sz w:val="16"/>
          <w:szCs w:val="16"/>
        </w:rPr>
      </w:pPr>
    </w:p>
    <w:p w14:paraId="0A1ED399" w14:textId="77777777" w:rsidR="00DE2928" w:rsidRDefault="00DE2928">
      <w:pPr>
        <w:pStyle w:val="PlainText"/>
        <w:outlineLvl w:val="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REQUIREMENTS</w:t>
      </w:r>
      <w:r>
        <w:rPr>
          <w:rFonts w:ascii="Arial" w:eastAsia="MS Mincho" w:hAnsi="Arial" w:cs="Arial"/>
          <w:sz w:val="24"/>
        </w:rPr>
        <w:t>:</w:t>
      </w:r>
    </w:p>
    <w:p w14:paraId="0A1ED39A" w14:textId="77777777" w:rsidR="00DE2928" w:rsidRDefault="00DE2928">
      <w:pPr>
        <w:pStyle w:val="PlainText"/>
        <w:rPr>
          <w:rFonts w:ascii="Arial" w:eastAsia="MS Mincho" w:hAnsi="Arial" w:cs="Arial"/>
          <w:sz w:val="16"/>
        </w:rPr>
      </w:pPr>
    </w:p>
    <w:p w14:paraId="0A1ED39B" w14:textId="77777777" w:rsidR="00CB3FF9" w:rsidRPr="00A746EF" w:rsidRDefault="00DE2928" w:rsidP="00CB3FF9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All applicants for </w:t>
      </w:r>
      <w:r w:rsidRPr="00A746EF">
        <w:rPr>
          <w:rFonts w:ascii="Arial" w:eastAsia="MS Mincho" w:hAnsi="Arial" w:cs="Arial"/>
          <w:sz w:val="24"/>
        </w:rPr>
        <w:t>this award must hold a 100-Point Certificate for the band/mode for which an application for this award is submitted.</w:t>
      </w:r>
    </w:p>
    <w:p w14:paraId="0A1ED39C" w14:textId="77777777" w:rsidR="00CB3FF9" w:rsidRPr="00A746EF" w:rsidRDefault="00CB3FF9" w:rsidP="00CB3FF9">
      <w:pPr>
        <w:pStyle w:val="PlainText"/>
        <w:rPr>
          <w:rFonts w:ascii="Arial" w:eastAsia="MS Mincho" w:hAnsi="Arial" w:cs="Arial"/>
          <w:sz w:val="16"/>
          <w:szCs w:val="16"/>
        </w:rPr>
      </w:pPr>
    </w:p>
    <w:p w14:paraId="0A1ED39D" w14:textId="77777777" w:rsidR="00CB3FF9" w:rsidRPr="00A746EF" w:rsidRDefault="00CB3FF9" w:rsidP="00CB3FF9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 w:rsidRPr="00A746EF">
        <w:rPr>
          <w:rFonts w:ascii="Arial" w:eastAsia="MS Mincho" w:hAnsi="Arial" w:cs="Arial"/>
          <w:sz w:val="24"/>
        </w:rPr>
        <w:t>This award may not be earned by a club call sign.</w:t>
      </w:r>
    </w:p>
    <w:p w14:paraId="0A1ED39E" w14:textId="77777777" w:rsidR="00DE2928" w:rsidRPr="00A746EF" w:rsidRDefault="00DE2928">
      <w:pPr>
        <w:pStyle w:val="PlainText"/>
        <w:ind w:left="270"/>
        <w:rPr>
          <w:rFonts w:ascii="Arial" w:eastAsia="MS Mincho" w:hAnsi="Arial" w:cs="Arial"/>
          <w:sz w:val="16"/>
          <w:szCs w:val="16"/>
        </w:rPr>
      </w:pPr>
    </w:p>
    <w:p w14:paraId="0A1ED39F" w14:textId="77777777" w:rsidR="00DE2928" w:rsidRPr="00A746EF" w:rsidRDefault="00DE2928" w:rsidP="00CB3FF9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 w:rsidRPr="00A746EF">
        <w:rPr>
          <w:rFonts w:ascii="Arial" w:eastAsia="MS Mincho" w:hAnsi="Arial" w:cs="Arial"/>
          <w:sz w:val="24"/>
        </w:rPr>
        <w:t xml:space="preserve">All contacts must be made </w:t>
      </w:r>
      <w:proofErr w:type="gramStart"/>
      <w:r w:rsidRPr="00A746EF">
        <w:rPr>
          <w:rFonts w:ascii="Arial" w:eastAsia="MS Mincho" w:hAnsi="Arial" w:cs="Arial"/>
          <w:sz w:val="24"/>
        </w:rPr>
        <w:t>on</w:t>
      </w:r>
      <w:proofErr w:type="gramEnd"/>
      <w:r w:rsidRPr="00A746EF">
        <w:rPr>
          <w:rFonts w:ascii="Arial" w:eastAsia="MS Mincho" w:hAnsi="Arial" w:cs="Arial"/>
          <w:sz w:val="24"/>
        </w:rPr>
        <w:t xml:space="preserve"> </w:t>
      </w:r>
      <w:proofErr w:type="gramStart"/>
      <w:r w:rsidRPr="00A746EF">
        <w:rPr>
          <w:rFonts w:ascii="Arial" w:eastAsia="MS Mincho" w:hAnsi="Arial" w:cs="Arial"/>
          <w:b/>
          <w:bCs/>
          <w:i/>
          <w:iCs/>
          <w:sz w:val="24"/>
        </w:rPr>
        <w:t>The</w:t>
      </w:r>
      <w:proofErr w:type="gramEnd"/>
      <w:r w:rsidRPr="00A746EF">
        <w:rPr>
          <w:rFonts w:ascii="Arial" w:eastAsia="MS Mincho" w:hAnsi="Arial" w:cs="Arial"/>
          <w:b/>
          <w:bCs/>
          <w:i/>
          <w:iCs/>
          <w:sz w:val="24"/>
        </w:rPr>
        <w:t xml:space="preserve"> 3905 Century Club, Inc</w:t>
      </w:r>
      <w:r w:rsidRPr="00A746EF">
        <w:rPr>
          <w:rFonts w:ascii="Arial" w:eastAsia="MS Mincho" w:hAnsi="Arial" w:cs="Arial"/>
          <w:sz w:val="24"/>
        </w:rPr>
        <w:t>. nets and must be on the same band and mode.</w:t>
      </w:r>
    </w:p>
    <w:p w14:paraId="0A1ED3A0" w14:textId="77777777" w:rsidR="00DE2928" w:rsidRPr="00A746EF" w:rsidRDefault="00DE2928">
      <w:pPr>
        <w:pStyle w:val="PlainText"/>
        <w:rPr>
          <w:rFonts w:ascii="Arial" w:eastAsia="MS Mincho" w:hAnsi="Arial" w:cs="Arial"/>
          <w:sz w:val="16"/>
        </w:rPr>
      </w:pPr>
    </w:p>
    <w:p w14:paraId="0A1ED3A1" w14:textId="2392A8C2" w:rsidR="00DE2928" w:rsidRDefault="00DE2928" w:rsidP="00CB3FF9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 w:rsidRPr="00A746EF">
        <w:rPr>
          <w:rFonts w:ascii="Arial" w:eastAsia="MS Mincho" w:hAnsi="Arial" w:cs="Arial"/>
          <w:sz w:val="24"/>
        </w:rPr>
        <w:t xml:space="preserve">All </w:t>
      </w:r>
      <w:r w:rsidR="004869BE">
        <w:rPr>
          <w:rFonts w:ascii="Arial" w:eastAsia="MS Mincho" w:hAnsi="Arial" w:cs="Arial"/>
          <w:sz w:val="24"/>
        </w:rPr>
        <w:t>QSL</w:t>
      </w:r>
      <w:r w:rsidRPr="00A746EF">
        <w:rPr>
          <w:rFonts w:ascii="Arial" w:eastAsia="MS Mincho" w:hAnsi="Arial" w:cs="Arial"/>
          <w:sz w:val="24"/>
        </w:rPr>
        <w:t xml:space="preserve">s applied toward this award may have been used on </w:t>
      </w:r>
      <w:proofErr w:type="gramStart"/>
      <w:r w:rsidRPr="00A746EF">
        <w:rPr>
          <w:rFonts w:ascii="Arial" w:eastAsia="MS Mincho" w:hAnsi="Arial" w:cs="Arial"/>
          <w:sz w:val="24"/>
        </w:rPr>
        <w:t>prior</w:t>
      </w:r>
      <w:proofErr w:type="gramEnd"/>
      <w:r w:rsidRPr="00A746EF">
        <w:rPr>
          <w:rFonts w:ascii="Arial" w:eastAsia="MS Mincho" w:hAnsi="Arial" w:cs="Arial"/>
          <w:sz w:val="24"/>
        </w:rPr>
        <w:t xml:space="preserve"> awards and may be used on other Club</w:t>
      </w:r>
      <w:r>
        <w:rPr>
          <w:rFonts w:ascii="Arial" w:eastAsia="MS Mincho" w:hAnsi="Arial" w:cs="Arial"/>
          <w:sz w:val="24"/>
        </w:rPr>
        <w:t xml:space="preserve"> awards that do not specifically restrict their use.</w:t>
      </w:r>
    </w:p>
    <w:p w14:paraId="0A1ED3A2" w14:textId="77777777" w:rsidR="00DE2928" w:rsidRDefault="00DE2928">
      <w:pPr>
        <w:pStyle w:val="PlainText"/>
        <w:rPr>
          <w:rFonts w:ascii="Arial" w:eastAsia="MS Mincho" w:hAnsi="Arial" w:cs="Arial"/>
          <w:sz w:val="16"/>
        </w:rPr>
      </w:pPr>
    </w:p>
    <w:p w14:paraId="0A1ED3A3" w14:textId="77777777" w:rsidR="00DE2928" w:rsidRDefault="00DE2928" w:rsidP="00CB3FF9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The basic “Clint Wise Memorial Award - Mobile” is a certificate earned for confirmed contacts with five (5) different call signs made from each of 20 US states in which the applicant was operating mobile.</w:t>
      </w:r>
    </w:p>
    <w:p w14:paraId="0A1ED3A4" w14:textId="77777777" w:rsidR="00DE2928" w:rsidRDefault="00DE2928">
      <w:pPr>
        <w:pStyle w:val="PlainText"/>
        <w:rPr>
          <w:rFonts w:ascii="Arial" w:eastAsia="MS Mincho" w:hAnsi="Arial" w:cs="Arial"/>
          <w:sz w:val="16"/>
        </w:rPr>
      </w:pPr>
    </w:p>
    <w:p w14:paraId="0A1ED3A5" w14:textId="77777777" w:rsidR="00DE2928" w:rsidRDefault="00DE2928" w:rsidP="00CB3FF9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The basic “Clint Wise Memorial Award - Portable” is a certificate earned for confirmed contacts with five (5) different call signs made from each of 20 US states in which the applicant was operating portable.</w:t>
      </w:r>
    </w:p>
    <w:p w14:paraId="0A1ED3A6" w14:textId="77777777" w:rsidR="00DE2928" w:rsidRDefault="00DE2928">
      <w:pPr>
        <w:pStyle w:val="PlainText"/>
        <w:rPr>
          <w:rFonts w:ascii="Arial" w:eastAsia="MS Mincho" w:hAnsi="Arial" w:cs="Arial"/>
          <w:sz w:val="16"/>
        </w:rPr>
      </w:pPr>
    </w:p>
    <w:p w14:paraId="0A1ED3A7" w14:textId="77777777" w:rsidR="00DE2928" w:rsidRDefault="00DE2928" w:rsidP="00CB3FF9">
      <w:pPr>
        <w:pStyle w:val="PlainText"/>
        <w:ind w:left="1260" w:hanging="90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NOTE</w:t>
      </w:r>
      <w:r>
        <w:rPr>
          <w:rFonts w:ascii="Arial" w:eastAsia="MS Mincho" w:hAnsi="Arial" w:cs="Arial"/>
          <w:sz w:val="24"/>
        </w:rPr>
        <w:t>:</w:t>
      </w:r>
      <w:r>
        <w:rPr>
          <w:rFonts w:ascii="Arial" w:eastAsia="MS Mincho" w:hAnsi="Arial" w:cs="Arial"/>
          <w:sz w:val="24"/>
        </w:rPr>
        <w:tab/>
        <w:t>The applicant may work the same call sign from a different state, but all call signs contacted while the applicant is operating from any one state must be different.  A call sign differing in prefix, call area, suffix, or modifier from another call sign is a different call sign.</w:t>
      </w:r>
    </w:p>
    <w:p w14:paraId="0A1ED3A8" w14:textId="77777777" w:rsidR="00DE2928" w:rsidRDefault="00DE2928">
      <w:pPr>
        <w:pStyle w:val="PlainText"/>
        <w:rPr>
          <w:rFonts w:ascii="Arial" w:eastAsia="MS Mincho" w:hAnsi="Arial" w:cs="Arial"/>
          <w:sz w:val="16"/>
        </w:rPr>
      </w:pPr>
    </w:p>
    <w:p w14:paraId="0A1ED3A9" w14:textId="77777777" w:rsidR="00DE2928" w:rsidRPr="00A746EF" w:rsidRDefault="00DE2928" w:rsidP="00CB3FF9">
      <w:pPr>
        <w:pStyle w:val="PlainText"/>
        <w:ind w:left="1260" w:hanging="90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b/>
          <w:bCs/>
          <w:sz w:val="24"/>
        </w:rPr>
        <w:t>NOTE</w:t>
      </w:r>
      <w:r>
        <w:rPr>
          <w:rFonts w:ascii="Arial" w:eastAsia="MS Mincho" w:hAnsi="Arial" w:cs="Arial"/>
          <w:sz w:val="24"/>
        </w:rPr>
        <w:t>:</w:t>
      </w:r>
      <w:r>
        <w:rPr>
          <w:rFonts w:ascii="Arial" w:eastAsia="MS Mincho" w:hAnsi="Arial" w:cs="Arial"/>
          <w:sz w:val="24"/>
        </w:rPr>
        <w:tab/>
        <w:t>The applicant may not mix contacts made while mobile with contacts made while portable on any application</w:t>
      </w:r>
      <w:r w:rsidRPr="00A746EF">
        <w:rPr>
          <w:rFonts w:ascii="Arial" w:eastAsia="MS Mincho" w:hAnsi="Arial" w:cs="Arial"/>
          <w:sz w:val="24"/>
        </w:rPr>
        <w:t xml:space="preserve"> for the Clint Wise Memorial Award.  Contacts made while mobile and contacts made while portable must be applied toward separate awards.</w:t>
      </w:r>
    </w:p>
    <w:p w14:paraId="0A1ED3AA" w14:textId="77777777" w:rsidR="00DE2928" w:rsidRPr="00A746EF" w:rsidRDefault="00DE2928">
      <w:pPr>
        <w:pStyle w:val="PlainText"/>
        <w:rPr>
          <w:rFonts w:ascii="Arial" w:eastAsia="MS Mincho" w:hAnsi="Arial" w:cs="Arial"/>
          <w:sz w:val="16"/>
        </w:rPr>
      </w:pPr>
    </w:p>
    <w:p w14:paraId="0A1ED3AB" w14:textId="77777777" w:rsidR="00DE2928" w:rsidRPr="00A746EF" w:rsidRDefault="00DE2928" w:rsidP="00CB3FF9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 w:rsidRPr="00A746EF">
        <w:rPr>
          <w:rFonts w:ascii="Arial" w:eastAsia="MS Mincho" w:hAnsi="Arial" w:cs="Arial"/>
          <w:sz w:val="24"/>
        </w:rPr>
        <w:t xml:space="preserve">Endorsements to each of the basic 20-state certificate awards listed above are available for making additional contacts with five (5) </w:t>
      </w:r>
      <w:r w:rsidR="001813CE" w:rsidRPr="00A746EF">
        <w:rPr>
          <w:rFonts w:ascii="Arial" w:eastAsia="MS Mincho" w:hAnsi="Arial" w:cs="Arial"/>
          <w:sz w:val="24"/>
        </w:rPr>
        <w:t xml:space="preserve">call signs in </w:t>
      </w:r>
      <w:r w:rsidRPr="00A746EF">
        <w:rPr>
          <w:rFonts w:ascii="Arial" w:eastAsia="MS Mincho" w:hAnsi="Arial" w:cs="Arial"/>
          <w:sz w:val="24"/>
        </w:rPr>
        <w:t xml:space="preserve">each of </w:t>
      </w:r>
      <w:r w:rsidRPr="00A746EF">
        <w:rPr>
          <w:rFonts w:ascii="Arial" w:eastAsia="MS Mincho" w:hAnsi="Arial" w:cs="Arial"/>
          <w:sz w:val="24"/>
          <w:u w:val="single"/>
        </w:rPr>
        <w:t>30 US states</w:t>
      </w:r>
      <w:r w:rsidRPr="00A746EF">
        <w:rPr>
          <w:rFonts w:ascii="Arial" w:eastAsia="MS Mincho" w:hAnsi="Arial" w:cs="Arial"/>
          <w:sz w:val="24"/>
        </w:rPr>
        <w:t xml:space="preserve">, each of </w:t>
      </w:r>
      <w:r w:rsidRPr="00A746EF">
        <w:rPr>
          <w:rFonts w:ascii="Arial" w:eastAsia="MS Mincho" w:hAnsi="Arial" w:cs="Arial"/>
          <w:sz w:val="24"/>
          <w:u w:val="single"/>
        </w:rPr>
        <w:t>40 US states</w:t>
      </w:r>
      <w:r w:rsidRPr="00A746EF">
        <w:rPr>
          <w:rFonts w:ascii="Arial" w:eastAsia="MS Mincho" w:hAnsi="Arial" w:cs="Arial"/>
          <w:sz w:val="24"/>
        </w:rPr>
        <w:t xml:space="preserve">, each of </w:t>
      </w:r>
      <w:r w:rsidRPr="00A746EF">
        <w:rPr>
          <w:rFonts w:ascii="Arial" w:eastAsia="MS Mincho" w:hAnsi="Arial" w:cs="Arial"/>
          <w:sz w:val="24"/>
          <w:u w:val="single"/>
        </w:rPr>
        <w:t>48 US states</w:t>
      </w:r>
      <w:r w:rsidRPr="00A746EF">
        <w:rPr>
          <w:rFonts w:ascii="Arial" w:eastAsia="MS Mincho" w:hAnsi="Arial" w:cs="Arial"/>
          <w:sz w:val="24"/>
        </w:rPr>
        <w:t xml:space="preserve">, each of </w:t>
      </w:r>
      <w:r w:rsidRPr="00A746EF">
        <w:rPr>
          <w:rFonts w:ascii="Arial" w:eastAsia="MS Mincho" w:hAnsi="Arial" w:cs="Arial"/>
          <w:sz w:val="24"/>
          <w:u w:val="single"/>
        </w:rPr>
        <w:t>49 US States</w:t>
      </w:r>
      <w:r w:rsidRPr="00A746EF">
        <w:rPr>
          <w:rFonts w:ascii="Arial" w:eastAsia="MS Mincho" w:hAnsi="Arial" w:cs="Arial"/>
          <w:sz w:val="24"/>
        </w:rPr>
        <w:t xml:space="preserve">, and each of </w:t>
      </w:r>
      <w:r w:rsidRPr="00A746EF">
        <w:rPr>
          <w:rFonts w:ascii="Arial" w:eastAsia="MS Mincho" w:hAnsi="Arial" w:cs="Arial"/>
          <w:sz w:val="24"/>
          <w:u w:val="single"/>
        </w:rPr>
        <w:t>50 US states</w:t>
      </w:r>
      <w:r w:rsidRPr="00A746EF">
        <w:rPr>
          <w:rFonts w:ascii="Arial" w:eastAsia="MS Mincho" w:hAnsi="Arial" w:cs="Arial"/>
          <w:sz w:val="24"/>
        </w:rPr>
        <w:t>.</w:t>
      </w:r>
    </w:p>
    <w:p w14:paraId="0A1ED3AC" w14:textId="77777777" w:rsidR="00DE2928" w:rsidRPr="00A746EF" w:rsidRDefault="00DE2928">
      <w:pPr>
        <w:pStyle w:val="PlainText"/>
        <w:rPr>
          <w:rFonts w:ascii="Arial" w:eastAsia="MS Mincho" w:hAnsi="Arial" w:cs="Arial"/>
          <w:sz w:val="16"/>
        </w:rPr>
      </w:pPr>
    </w:p>
    <w:p w14:paraId="0A1ED3AD" w14:textId="77777777" w:rsidR="00DE2928" w:rsidRPr="00A746EF" w:rsidRDefault="00DE2928" w:rsidP="00CB3FF9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 w:rsidRPr="00A746EF">
        <w:rPr>
          <w:rFonts w:ascii="Arial" w:eastAsia="MS Mincho" w:hAnsi="Arial" w:cs="Arial"/>
          <w:sz w:val="24"/>
        </w:rPr>
        <w:t xml:space="preserve">A plaque will be awarded free of charge to the applicant for achievement of the 48-state level.  A </w:t>
      </w:r>
      <w:proofErr w:type="gramStart"/>
      <w:r w:rsidRPr="00A746EF">
        <w:rPr>
          <w:rFonts w:ascii="Arial" w:eastAsia="MS Mincho" w:hAnsi="Arial" w:cs="Arial"/>
          <w:sz w:val="24"/>
        </w:rPr>
        <w:t>small engraved</w:t>
      </w:r>
      <w:proofErr w:type="gramEnd"/>
      <w:r w:rsidRPr="00A746EF">
        <w:rPr>
          <w:rFonts w:ascii="Arial" w:eastAsia="MS Mincho" w:hAnsi="Arial" w:cs="Arial"/>
          <w:sz w:val="24"/>
        </w:rPr>
        <w:t xml:space="preserve"> brass plate indicating whether the applicant has achieved the 48, 49 or 50-state level will be attached to the plaque, or sent separately as a later endorsement to the plaque, as appropriate.</w:t>
      </w:r>
    </w:p>
    <w:p w14:paraId="0A1ED3AE" w14:textId="77777777" w:rsidR="00DE2928" w:rsidRPr="00A746EF" w:rsidRDefault="00DE2928">
      <w:pPr>
        <w:pStyle w:val="PlainText"/>
        <w:rPr>
          <w:rFonts w:ascii="Arial" w:eastAsia="MS Mincho" w:hAnsi="Arial" w:cs="Arial"/>
          <w:sz w:val="16"/>
        </w:rPr>
      </w:pPr>
    </w:p>
    <w:p w14:paraId="0A1ED3AF" w14:textId="77777777" w:rsidR="00DE2928" w:rsidRPr="00A746EF" w:rsidRDefault="00D101B3" w:rsidP="00CB3FF9">
      <w:pPr>
        <w:pStyle w:val="PlainText"/>
        <w:numPr>
          <w:ilvl w:val="0"/>
          <w:numId w:val="6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 w:rsidRPr="00A746EF">
        <w:rPr>
          <w:rFonts w:ascii="Arial" w:eastAsia="MS Mincho" w:hAnsi="Arial" w:cs="Arial"/>
          <w:sz w:val="24"/>
        </w:rPr>
        <w:t xml:space="preserve">Operators </w:t>
      </w:r>
      <w:r w:rsidR="00DE2928" w:rsidRPr="00A746EF">
        <w:rPr>
          <w:rFonts w:ascii="Arial" w:eastAsia="MS Mincho" w:hAnsi="Arial" w:cs="Arial"/>
          <w:sz w:val="24"/>
        </w:rPr>
        <w:t xml:space="preserve">achieving the 50-state level will be officially identified on </w:t>
      </w:r>
      <w:proofErr w:type="gramStart"/>
      <w:r w:rsidR="00DE2928" w:rsidRPr="00A746EF">
        <w:rPr>
          <w:rFonts w:ascii="Arial" w:eastAsia="MS Mincho" w:hAnsi="Arial" w:cs="Arial"/>
          <w:b/>
          <w:bCs/>
          <w:i/>
          <w:iCs/>
          <w:sz w:val="24"/>
        </w:rPr>
        <w:t>The</w:t>
      </w:r>
      <w:proofErr w:type="gramEnd"/>
      <w:r w:rsidR="00DE2928" w:rsidRPr="00A746EF">
        <w:rPr>
          <w:rFonts w:ascii="Arial" w:eastAsia="MS Mincho" w:hAnsi="Arial" w:cs="Arial"/>
          <w:b/>
          <w:bCs/>
          <w:i/>
          <w:iCs/>
          <w:sz w:val="24"/>
        </w:rPr>
        <w:t xml:space="preserve"> 3905Century Club</w:t>
      </w:r>
      <w:r w:rsidR="00DE2928" w:rsidRPr="00A746EF">
        <w:rPr>
          <w:rFonts w:ascii="Arial" w:eastAsia="MS Mincho" w:hAnsi="Arial" w:cs="Arial"/>
          <w:sz w:val="24"/>
        </w:rPr>
        <w:t xml:space="preserve"> nets as a “Roadrunner.”</w:t>
      </w:r>
    </w:p>
    <w:p w14:paraId="0A1ED3B0" w14:textId="77777777" w:rsidR="00DE2928" w:rsidRPr="00A746EF" w:rsidRDefault="00DE2928">
      <w:pPr>
        <w:pStyle w:val="PlainText"/>
        <w:rPr>
          <w:rFonts w:ascii="Arial" w:eastAsia="MS Mincho" w:hAnsi="Arial" w:cs="Arial"/>
          <w:sz w:val="16"/>
        </w:rPr>
      </w:pPr>
    </w:p>
    <w:p w14:paraId="0A1ED3B1" w14:textId="77777777" w:rsidR="00D53AD5" w:rsidRDefault="007B1C1A" w:rsidP="00D53AD5">
      <w:pPr>
        <w:pStyle w:val="PlainText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16"/>
        </w:rPr>
        <w:br w:type="page"/>
      </w:r>
      <w:r w:rsidR="00D53AD5">
        <w:rPr>
          <w:rFonts w:ascii="Arial" w:eastAsia="MS Mincho" w:hAnsi="Arial" w:cs="Arial"/>
          <w:b/>
          <w:bCs/>
          <w:sz w:val="24"/>
        </w:rPr>
        <w:lastRenderedPageBreak/>
        <w:t>SUBMITTING APPLICATIONS</w:t>
      </w:r>
      <w:r w:rsidR="00D53AD5">
        <w:rPr>
          <w:rFonts w:ascii="Arial" w:eastAsia="MS Mincho" w:hAnsi="Arial" w:cs="Arial"/>
          <w:sz w:val="24"/>
        </w:rPr>
        <w:t>:</w:t>
      </w:r>
    </w:p>
    <w:p w14:paraId="0A1ED3B2" w14:textId="77777777" w:rsidR="00D53AD5" w:rsidRDefault="00D53AD5" w:rsidP="00D53AD5">
      <w:pPr>
        <w:pStyle w:val="PlainText"/>
        <w:keepNext/>
        <w:rPr>
          <w:rFonts w:ascii="Arial" w:eastAsia="MS Mincho" w:hAnsi="Arial" w:cs="Arial"/>
          <w:sz w:val="16"/>
        </w:rPr>
      </w:pPr>
    </w:p>
    <w:p w14:paraId="0A1ED3B3" w14:textId="3A454A3E" w:rsidR="00D53AD5" w:rsidRPr="00A746EF" w:rsidRDefault="00D53AD5" w:rsidP="00D53AD5">
      <w:pPr>
        <w:pStyle w:val="PlainText"/>
        <w:keepNext/>
        <w:numPr>
          <w:ilvl w:val="0"/>
          <w:numId w:val="4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 xml:space="preserve">After first assuring that each </w:t>
      </w:r>
      <w:r w:rsidR="004869BE">
        <w:rPr>
          <w:rFonts w:ascii="Arial" w:eastAsia="MS Mincho" w:hAnsi="Arial" w:cs="Arial"/>
          <w:sz w:val="24"/>
        </w:rPr>
        <w:t>QSL</w:t>
      </w:r>
      <w:r>
        <w:rPr>
          <w:rFonts w:ascii="Arial" w:eastAsia="MS Mincho" w:hAnsi="Arial" w:cs="Arial"/>
          <w:sz w:val="24"/>
        </w:rPr>
        <w:t xml:space="preserve"> used toward this award conforms to all of the requirements above, refer to the standard instructions c</w:t>
      </w:r>
      <w:r w:rsidRPr="00A746EF">
        <w:rPr>
          <w:rFonts w:ascii="Arial" w:eastAsia="MS Mincho" w:hAnsi="Arial" w:cs="Arial"/>
          <w:sz w:val="24"/>
        </w:rPr>
        <w:t>ontained in the application for the 100-Point Award, or on our web site (Awards Program, General Information), or included with this application if it was obtained by postal mail, for submitting applications and paying awards/endorsement fees.</w:t>
      </w:r>
    </w:p>
    <w:p w14:paraId="0A1ED3B4" w14:textId="77777777" w:rsidR="00D53AD5" w:rsidRPr="00A746EF" w:rsidRDefault="00D53AD5" w:rsidP="00D53AD5">
      <w:pPr>
        <w:pStyle w:val="PlainText"/>
        <w:keepNext/>
        <w:rPr>
          <w:rFonts w:ascii="Arial" w:eastAsia="MS Mincho" w:hAnsi="Arial" w:cs="Arial"/>
          <w:sz w:val="16"/>
          <w:szCs w:val="16"/>
        </w:rPr>
      </w:pPr>
    </w:p>
    <w:p w14:paraId="0A1ED3B5" w14:textId="77777777" w:rsidR="001813CE" w:rsidRPr="00A746EF" w:rsidRDefault="00D53AD5" w:rsidP="00D53AD5">
      <w:pPr>
        <w:pStyle w:val="PlainText"/>
        <w:keepNext/>
        <w:numPr>
          <w:ilvl w:val="0"/>
          <w:numId w:val="4"/>
        </w:numPr>
        <w:tabs>
          <w:tab w:val="clear" w:pos="495"/>
        </w:tabs>
        <w:ind w:left="360"/>
        <w:rPr>
          <w:rFonts w:ascii="Arial" w:eastAsia="MS Mincho" w:hAnsi="Arial" w:cs="Arial"/>
          <w:sz w:val="24"/>
        </w:rPr>
      </w:pPr>
      <w:r w:rsidRPr="00A746EF">
        <w:rPr>
          <w:rFonts w:ascii="Arial" w:eastAsia="MS Mincho" w:hAnsi="Arial" w:cs="Arial"/>
          <w:sz w:val="24"/>
        </w:rPr>
        <w:t xml:space="preserve">The </w:t>
      </w:r>
      <w:r w:rsidR="00DF0103" w:rsidRPr="00A746EF">
        <w:rPr>
          <w:rFonts w:ascii="Arial" w:eastAsia="MS Mincho" w:hAnsi="Arial" w:cs="Arial"/>
          <w:sz w:val="24"/>
        </w:rPr>
        <w:t xml:space="preserve">first </w:t>
      </w:r>
      <w:r w:rsidR="00D101B3" w:rsidRPr="00A746EF">
        <w:rPr>
          <w:rFonts w:ascii="Arial" w:eastAsia="MS Mincho" w:hAnsi="Arial" w:cs="Arial"/>
          <w:sz w:val="24"/>
        </w:rPr>
        <w:t xml:space="preserve">Clint Wise Plaque is free of charge.  All </w:t>
      </w:r>
      <w:r w:rsidRPr="00A746EF">
        <w:rPr>
          <w:rFonts w:ascii="Arial" w:eastAsia="MS Mincho" w:hAnsi="Arial" w:cs="Arial"/>
          <w:sz w:val="24"/>
        </w:rPr>
        <w:t xml:space="preserve">printed endorsements as well as </w:t>
      </w:r>
      <w:r w:rsidR="00D101B3" w:rsidRPr="00A746EF">
        <w:rPr>
          <w:rFonts w:ascii="Arial" w:eastAsia="MS Mincho" w:hAnsi="Arial" w:cs="Arial"/>
          <w:sz w:val="24"/>
        </w:rPr>
        <w:t>endorsements</w:t>
      </w:r>
      <w:r w:rsidRPr="00A746EF">
        <w:rPr>
          <w:rFonts w:ascii="Arial" w:eastAsia="MS Mincho" w:hAnsi="Arial" w:cs="Arial"/>
          <w:sz w:val="24"/>
        </w:rPr>
        <w:t xml:space="preserve"> to the plaque are subject to the </w:t>
      </w:r>
      <w:r w:rsidR="00D101B3" w:rsidRPr="00A746EF">
        <w:rPr>
          <w:rFonts w:ascii="Arial" w:eastAsia="MS Mincho" w:hAnsi="Arial" w:cs="Arial"/>
          <w:sz w:val="24"/>
        </w:rPr>
        <w:t>current endorsement fee.</w:t>
      </w:r>
    </w:p>
    <w:p w14:paraId="0A1ED3B6" w14:textId="77777777" w:rsidR="001813CE" w:rsidRPr="00A746EF" w:rsidRDefault="001813CE" w:rsidP="001813CE">
      <w:pPr>
        <w:pStyle w:val="PlainText"/>
        <w:keepNext/>
        <w:rPr>
          <w:rFonts w:ascii="Arial" w:eastAsia="MS Mincho" w:hAnsi="Arial" w:cs="Arial"/>
          <w:sz w:val="16"/>
          <w:szCs w:val="16"/>
        </w:rPr>
      </w:pPr>
    </w:p>
    <w:p w14:paraId="0A1ED3B7" w14:textId="77777777" w:rsidR="001813CE" w:rsidRPr="00A746EF" w:rsidRDefault="001813CE" w:rsidP="001813CE">
      <w:pPr>
        <w:pStyle w:val="PlainText"/>
        <w:keepNext/>
        <w:rPr>
          <w:rFonts w:ascii="Arial" w:eastAsia="MS Mincho" w:hAnsi="Arial" w:cs="Arial"/>
          <w:sz w:val="16"/>
          <w:szCs w:val="16"/>
        </w:rPr>
      </w:pPr>
    </w:p>
    <w:p w14:paraId="0A1ED3B8" w14:textId="77777777" w:rsidR="00DE2928" w:rsidRPr="00A746EF" w:rsidRDefault="00DE2928">
      <w:pPr>
        <w:pStyle w:val="PlainText"/>
        <w:jc w:val="center"/>
        <w:outlineLvl w:val="0"/>
        <w:rPr>
          <w:rFonts w:ascii="Arial" w:eastAsia="MS Mincho" w:hAnsi="Arial" w:cs="Arial"/>
          <w:b/>
          <w:bCs/>
        </w:rPr>
      </w:pPr>
      <w:r w:rsidRPr="00A746EF">
        <w:rPr>
          <w:rFonts w:ascii="Arial" w:eastAsia="MS Mincho" w:hAnsi="Arial" w:cs="Arial"/>
          <w:b/>
          <w:bCs/>
          <w:sz w:val="18"/>
        </w:rPr>
        <w:t xml:space="preserve">PLEASE MAIL IN ONLY THE LAST TWO PAGES OF THIS FORM WHEN SUBMITTING YOUR </w:t>
      </w:r>
      <w:proofErr w:type="gramStart"/>
      <w:r w:rsidRPr="00A746EF">
        <w:rPr>
          <w:rFonts w:ascii="Arial" w:eastAsia="MS Mincho" w:hAnsi="Arial" w:cs="Arial"/>
          <w:b/>
          <w:bCs/>
          <w:sz w:val="18"/>
        </w:rPr>
        <w:t>APPLICATION !!!</w:t>
      </w:r>
      <w:proofErr w:type="gramEnd"/>
    </w:p>
    <w:p w14:paraId="0A1ED3B9" w14:textId="77777777" w:rsidR="00DE2928" w:rsidRPr="00A746EF" w:rsidRDefault="00DE2928">
      <w:pPr>
        <w:pStyle w:val="PlainText"/>
        <w:rPr>
          <w:rFonts w:ascii="Arial" w:eastAsia="MS Mincho" w:hAnsi="Arial" w:cs="Arial"/>
          <w:sz w:val="16"/>
        </w:rPr>
      </w:pPr>
    </w:p>
    <w:p w14:paraId="0A1ED3BA" w14:textId="77777777" w:rsidR="00D53AD5" w:rsidRDefault="00DE2928" w:rsidP="00DF0103">
      <w:pPr>
        <w:pStyle w:val="PlainText"/>
        <w:jc w:val="center"/>
        <w:outlineLvl w:val="0"/>
        <w:rPr>
          <w:rFonts w:ascii="Arial" w:eastAsia="MS Mincho" w:hAnsi="Arial" w:cs="Arial"/>
          <w:b/>
          <w:bCs/>
          <w:i/>
          <w:iCs/>
          <w:sz w:val="24"/>
        </w:rPr>
      </w:pPr>
      <w:r>
        <w:rPr>
          <w:rFonts w:ascii="Arial" w:eastAsia="MS Mincho" w:hAnsi="Arial" w:cs="Arial"/>
          <w:b/>
          <w:bCs/>
          <w:i/>
          <w:iCs/>
          <w:sz w:val="24"/>
        </w:rPr>
        <w:t xml:space="preserve">GOOD </w:t>
      </w:r>
      <w:proofErr w:type="gramStart"/>
      <w:r>
        <w:rPr>
          <w:rFonts w:ascii="Arial" w:eastAsia="MS Mincho" w:hAnsi="Arial" w:cs="Arial"/>
          <w:b/>
          <w:bCs/>
          <w:i/>
          <w:iCs/>
          <w:sz w:val="24"/>
        </w:rPr>
        <w:t>LUCK !</w:t>
      </w:r>
      <w:proofErr w:type="gramEnd"/>
      <w:r>
        <w:rPr>
          <w:rFonts w:ascii="Arial" w:eastAsia="MS Mincho" w:hAnsi="Arial" w:cs="Arial"/>
          <w:b/>
          <w:bCs/>
          <w:i/>
          <w:iCs/>
          <w:sz w:val="24"/>
        </w:rPr>
        <w:t xml:space="preserve"> ! !     HAVE </w:t>
      </w:r>
      <w:proofErr w:type="gramStart"/>
      <w:r>
        <w:rPr>
          <w:rFonts w:ascii="Arial" w:eastAsia="MS Mincho" w:hAnsi="Arial" w:cs="Arial"/>
          <w:b/>
          <w:bCs/>
          <w:i/>
          <w:iCs/>
          <w:sz w:val="24"/>
        </w:rPr>
        <w:t>FUN !</w:t>
      </w:r>
      <w:proofErr w:type="gramEnd"/>
      <w:r>
        <w:rPr>
          <w:rFonts w:ascii="Arial" w:eastAsia="MS Mincho" w:hAnsi="Arial" w:cs="Arial"/>
          <w:b/>
          <w:bCs/>
          <w:i/>
          <w:iCs/>
          <w:sz w:val="24"/>
        </w:rPr>
        <w:t xml:space="preserve"> ! !</w:t>
      </w:r>
    </w:p>
    <w:p w14:paraId="0A1ED3BB" w14:textId="77777777" w:rsidR="00DE2928" w:rsidRDefault="00DE2928" w:rsidP="00D53AD5">
      <w:pPr>
        <w:pStyle w:val="PlainText"/>
        <w:outlineLvl w:val="0"/>
        <w:rPr>
          <w:rFonts w:ascii="Arial" w:eastAsia="MS Mincho" w:hAnsi="Arial" w:cs="Arial"/>
          <w:sz w:val="16"/>
        </w:rPr>
      </w:pPr>
      <w:r>
        <w:rPr>
          <w:rFonts w:ascii="Arial" w:eastAsia="MS Mincho" w:hAnsi="Arial" w:cs="Arial"/>
          <w:sz w:val="24"/>
        </w:rPr>
        <w:br w:type="page"/>
      </w:r>
    </w:p>
    <w:tbl>
      <w:tblPr>
        <w:tblW w:w="10620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627"/>
        <w:gridCol w:w="267"/>
        <w:gridCol w:w="180"/>
        <w:gridCol w:w="180"/>
        <w:gridCol w:w="270"/>
        <w:gridCol w:w="272"/>
        <w:gridCol w:w="538"/>
        <w:gridCol w:w="1080"/>
        <w:gridCol w:w="137"/>
        <w:gridCol w:w="133"/>
        <w:gridCol w:w="180"/>
        <w:gridCol w:w="270"/>
        <w:gridCol w:w="1080"/>
        <w:gridCol w:w="92"/>
        <w:gridCol w:w="1035"/>
        <w:gridCol w:w="720"/>
        <w:gridCol w:w="450"/>
        <w:gridCol w:w="540"/>
        <w:gridCol w:w="540"/>
        <w:gridCol w:w="90"/>
        <w:gridCol w:w="135"/>
        <w:gridCol w:w="401"/>
        <w:gridCol w:w="1403"/>
      </w:tblGrid>
      <w:tr w:rsidR="009C7FA7" w14:paraId="0A1ED3BE" w14:textId="77777777" w:rsidTr="000744E1">
        <w:trPr>
          <w:trHeight w:val="360"/>
        </w:trPr>
        <w:tc>
          <w:tcPr>
            <w:tcW w:w="10620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1ED3BC" w14:textId="77777777" w:rsidR="009C7FA7" w:rsidRDefault="009C7FA7">
            <w:pPr>
              <w:pStyle w:val="PlainText"/>
              <w:ind w:right="-18"/>
              <w:jc w:val="center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THE 3905 CENTURY CLUB, INC.</w:t>
            </w:r>
          </w:p>
          <w:p w14:paraId="0A1ED3BD" w14:textId="77777777" w:rsidR="009C7FA7" w:rsidRDefault="009C7FA7">
            <w:pPr>
              <w:pStyle w:val="PlainText"/>
              <w:ind w:right="-18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CLINT WISE MEMORIAL AWARD APPLICATION</w:t>
            </w:r>
          </w:p>
        </w:tc>
      </w:tr>
      <w:tr w:rsidR="00DF0103" w14:paraId="0A1ED3C0" w14:textId="77777777" w:rsidTr="000744E1">
        <w:trPr>
          <w:cantSplit/>
          <w:trHeight w:val="72"/>
        </w:trPr>
        <w:tc>
          <w:tcPr>
            <w:tcW w:w="10620" w:type="dxa"/>
            <w:gridSpan w:val="2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14:paraId="0A1ED3BF" w14:textId="77777777" w:rsidR="00DF0103" w:rsidRDefault="00DF0103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DF0103" w14:paraId="0A1ED3C2" w14:textId="77777777" w:rsidTr="000744E1">
        <w:trPr>
          <w:cantSplit/>
          <w:trHeight w:val="72"/>
        </w:trPr>
        <w:tc>
          <w:tcPr>
            <w:tcW w:w="10620" w:type="dxa"/>
            <w:gridSpan w:val="2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A1ED3C1" w14:textId="77777777" w:rsidR="00DF0103" w:rsidRDefault="00DF0103" w:rsidP="00DE2928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Be sure to enter all mobiles as /M and all portables as /P</w:t>
            </w:r>
          </w:p>
        </w:tc>
      </w:tr>
      <w:tr w:rsidR="00DF0103" w14:paraId="0A1ED3C4" w14:textId="77777777" w:rsidTr="000744E1">
        <w:trPr>
          <w:cantSplit/>
          <w:trHeight w:val="72"/>
        </w:trPr>
        <w:tc>
          <w:tcPr>
            <w:tcW w:w="10620" w:type="dxa"/>
            <w:gridSpan w:val="2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14:paraId="0A1ED3C3" w14:textId="77777777" w:rsidR="00DF0103" w:rsidRDefault="00DF0103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DF0103" w14:paraId="0A1ED3CB" w14:textId="77777777" w:rsidTr="000744E1">
        <w:trPr>
          <w:cantSplit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3C5" w14:textId="77777777" w:rsidR="00DF0103" w:rsidRDefault="00DF0103">
            <w:pPr>
              <w:jc w:val="center"/>
              <w:rPr>
                <w:rFonts w:eastAsia="MS Mincho" w:cs="Arial"/>
                <w:b/>
                <w:bCs/>
                <w:sz w:val="20"/>
              </w:rPr>
            </w:pPr>
            <w:r>
              <w:rPr>
                <w:rFonts w:eastAsia="MS Mincho" w:cs="Arial"/>
                <w:b/>
                <w:bCs/>
                <w:sz w:val="20"/>
              </w:rPr>
              <w:t>STATE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3C6" w14:textId="77777777" w:rsidR="00DF0103" w:rsidRDefault="00DF0103">
            <w:pPr>
              <w:jc w:val="center"/>
              <w:rPr>
                <w:rFonts w:eastAsia="MS Mincho" w:cs="Arial"/>
                <w:b/>
                <w:bCs/>
                <w:sz w:val="20"/>
              </w:rPr>
            </w:pPr>
            <w:r>
              <w:rPr>
                <w:rFonts w:eastAsia="MS Mincho" w:cs="Arial"/>
                <w:b/>
                <w:bCs/>
                <w:sz w:val="20"/>
              </w:rPr>
              <w:t>CALL</w:t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3C7" w14:textId="77777777" w:rsidR="00DF0103" w:rsidRDefault="00DF0103">
            <w:pPr>
              <w:jc w:val="center"/>
              <w:rPr>
                <w:rFonts w:eastAsia="MS Mincho" w:cs="Arial"/>
                <w:b/>
                <w:bCs/>
                <w:sz w:val="20"/>
              </w:rPr>
            </w:pPr>
            <w:r>
              <w:rPr>
                <w:rFonts w:eastAsia="MS Mincho" w:cs="Arial"/>
                <w:b/>
                <w:bCs/>
                <w:sz w:val="20"/>
              </w:rPr>
              <w:t>CALL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3C8" w14:textId="77777777" w:rsidR="00DF0103" w:rsidRDefault="00DF0103">
            <w:pPr>
              <w:jc w:val="center"/>
              <w:rPr>
                <w:rFonts w:eastAsia="MS Mincho" w:cs="Arial"/>
                <w:b/>
                <w:bCs/>
                <w:sz w:val="20"/>
              </w:rPr>
            </w:pPr>
            <w:r>
              <w:rPr>
                <w:rFonts w:eastAsia="MS Mincho" w:cs="Arial"/>
                <w:b/>
                <w:bCs/>
                <w:sz w:val="20"/>
              </w:rPr>
              <w:t>CALL</w:t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3C9" w14:textId="77777777" w:rsidR="00DF0103" w:rsidRDefault="00DF0103">
            <w:pPr>
              <w:jc w:val="center"/>
              <w:rPr>
                <w:rFonts w:eastAsia="MS Mincho" w:cs="Arial"/>
                <w:b/>
                <w:bCs/>
                <w:sz w:val="20"/>
              </w:rPr>
            </w:pPr>
            <w:r>
              <w:rPr>
                <w:rFonts w:eastAsia="MS Mincho" w:cs="Arial"/>
                <w:b/>
                <w:bCs/>
                <w:sz w:val="20"/>
              </w:rPr>
              <w:t>CALL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3CA" w14:textId="77777777" w:rsidR="00DF0103" w:rsidRDefault="00DF0103">
            <w:pPr>
              <w:jc w:val="center"/>
              <w:rPr>
                <w:rFonts w:eastAsia="MS Mincho" w:cs="Arial"/>
                <w:b/>
                <w:bCs/>
                <w:sz w:val="20"/>
              </w:rPr>
            </w:pPr>
            <w:r>
              <w:rPr>
                <w:rFonts w:eastAsia="MS Mincho" w:cs="Arial"/>
                <w:b/>
                <w:bCs/>
                <w:sz w:val="20"/>
              </w:rPr>
              <w:t>CALL</w:t>
            </w:r>
          </w:p>
        </w:tc>
      </w:tr>
      <w:tr w:rsidR="009C7FA7" w14:paraId="0A1ED3D2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3CC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Alabama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3CD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3CE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3CF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3D0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3D1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3D9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3D3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Alaska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3D4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3D5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3D6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3D7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3D8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3E0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3DA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Arizona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3DB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3DC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3DD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3DE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3DF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3E7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3E1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Arkansas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3E2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3E3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3E4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3E5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3E6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3EE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3E8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California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3E9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3EA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3EB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3EC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3ED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3F5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3EF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Colorado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3F0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3F1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3F2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3F3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3F4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3FC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3F6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Connecticut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3F7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3F8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3F9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3FA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3FB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403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3FD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Delaware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3FE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3FF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00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01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402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40A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404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Florida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05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06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07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08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409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411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40B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Georgia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0C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0D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0E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0F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410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418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412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Hawaii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13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14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15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16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417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41F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419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Idaho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1A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1B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1C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1D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41E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426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420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Illinois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21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22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23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24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425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42D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427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Indiana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28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29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2A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2B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42C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434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42E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Iowa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2F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30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31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32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433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43B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435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Kansas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36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37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38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39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43A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442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43C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Kentucky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3D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3E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3F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40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441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449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443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Louisiana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44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45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46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47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448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450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44A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Maine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4B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4C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4D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4E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44F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457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451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Maryland/DC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52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53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54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55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456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45E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458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Massachusetts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59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5A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5B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5C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45D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465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45F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Michigan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60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61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62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63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464" w14:textId="77777777" w:rsidR="009C7FA7" w:rsidRDefault="009C7FA7" w:rsidP="009C7FA7">
            <w:pPr>
              <w:jc w:val="center"/>
            </w:pPr>
            <w:r w:rsidRPr="00B4046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B40461">
              <w:rPr>
                <w:rFonts w:eastAsia="MS Mincho" w:cs="Arial"/>
                <w:sz w:val="22"/>
              </w:rPr>
              <w:instrText xml:space="preserve"> FORMTEXT </w:instrText>
            </w:r>
            <w:r w:rsidRPr="00B40461">
              <w:rPr>
                <w:rFonts w:eastAsia="MS Mincho" w:cs="Arial"/>
                <w:sz w:val="22"/>
              </w:rPr>
            </w:r>
            <w:r w:rsidRPr="00B40461">
              <w:rPr>
                <w:rFonts w:eastAsia="MS Mincho" w:cs="Arial"/>
                <w:sz w:val="22"/>
              </w:rPr>
              <w:fldChar w:fldCharType="separate"/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noProof/>
                <w:sz w:val="22"/>
              </w:rPr>
              <w:t> </w:t>
            </w:r>
            <w:r w:rsidRPr="00B4046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46C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466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Minnesota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67" w14:textId="77777777" w:rsidR="009C7FA7" w:rsidRDefault="009C7FA7" w:rsidP="009C7FA7">
            <w:pPr>
              <w:jc w:val="center"/>
            </w:pPr>
            <w:r w:rsidRPr="002D26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D2671">
              <w:rPr>
                <w:rFonts w:eastAsia="MS Mincho" w:cs="Arial"/>
                <w:sz w:val="22"/>
              </w:rPr>
              <w:instrText xml:space="preserve"> FORMTEXT </w:instrText>
            </w:r>
            <w:r w:rsidRPr="002D2671">
              <w:rPr>
                <w:rFonts w:eastAsia="MS Mincho" w:cs="Arial"/>
                <w:sz w:val="22"/>
              </w:rPr>
            </w:r>
            <w:r w:rsidRPr="002D2671">
              <w:rPr>
                <w:rFonts w:eastAsia="MS Mincho" w:cs="Arial"/>
                <w:sz w:val="22"/>
              </w:rPr>
              <w:fldChar w:fldCharType="separate"/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68" w14:textId="77777777" w:rsidR="009C7FA7" w:rsidRDefault="009C7FA7" w:rsidP="009C7FA7">
            <w:pPr>
              <w:jc w:val="center"/>
            </w:pPr>
            <w:r w:rsidRPr="002D26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D2671">
              <w:rPr>
                <w:rFonts w:eastAsia="MS Mincho" w:cs="Arial"/>
                <w:sz w:val="22"/>
              </w:rPr>
              <w:instrText xml:space="preserve"> FORMTEXT </w:instrText>
            </w:r>
            <w:r w:rsidRPr="002D2671">
              <w:rPr>
                <w:rFonts w:eastAsia="MS Mincho" w:cs="Arial"/>
                <w:sz w:val="22"/>
              </w:rPr>
            </w:r>
            <w:r w:rsidRPr="002D2671">
              <w:rPr>
                <w:rFonts w:eastAsia="MS Mincho" w:cs="Arial"/>
                <w:sz w:val="22"/>
              </w:rPr>
              <w:fldChar w:fldCharType="separate"/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69" w14:textId="77777777" w:rsidR="009C7FA7" w:rsidRDefault="009C7FA7" w:rsidP="009C7FA7">
            <w:pPr>
              <w:jc w:val="center"/>
            </w:pPr>
            <w:r w:rsidRPr="002D26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D2671">
              <w:rPr>
                <w:rFonts w:eastAsia="MS Mincho" w:cs="Arial"/>
                <w:sz w:val="22"/>
              </w:rPr>
              <w:instrText xml:space="preserve"> FORMTEXT </w:instrText>
            </w:r>
            <w:r w:rsidRPr="002D2671">
              <w:rPr>
                <w:rFonts w:eastAsia="MS Mincho" w:cs="Arial"/>
                <w:sz w:val="22"/>
              </w:rPr>
            </w:r>
            <w:r w:rsidRPr="002D2671">
              <w:rPr>
                <w:rFonts w:eastAsia="MS Mincho" w:cs="Arial"/>
                <w:sz w:val="22"/>
              </w:rPr>
              <w:fldChar w:fldCharType="separate"/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6A" w14:textId="77777777" w:rsidR="009C7FA7" w:rsidRDefault="009C7FA7" w:rsidP="009C7FA7">
            <w:pPr>
              <w:jc w:val="center"/>
            </w:pPr>
            <w:r w:rsidRPr="002D26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D2671">
              <w:rPr>
                <w:rFonts w:eastAsia="MS Mincho" w:cs="Arial"/>
                <w:sz w:val="22"/>
              </w:rPr>
              <w:instrText xml:space="preserve"> FORMTEXT </w:instrText>
            </w:r>
            <w:r w:rsidRPr="002D2671">
              <w:rPr>
                <w:rFonts w:eastAsia="MS Mincho" w:cs="Arial"/>
                <w:sz w:val="22"/>
              </w:rPr>
            </w:r>
            <w:r w:rsidRPr="002D2671">
              <w:rPr>
                <w:rFonts w:eastAsia="MS Mincho" w:cs="Arial"/>
                <w:sz w:val="22"/>
              </w:rPr>
              <w:fldChar w:fldCharType="separate"/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46B" w14:textId="77777777" w:rsidR="009C7FA7" w:rsidRDefault="009C7FA7" w:rsidP="009C7FA7">
            <w:pPr>
              <w:jc w:val="center"/>
            </w:pPr>
            <w:r w:rsidRPr="002D26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D2671">
              <w:rPr>
                <w:rFonts w:eastAsia="MS Mincho" w:cs="Arial"/>
                <w:sz w:val="22"/>
              </w:rPr>
              <w:instrText xml:space="preserve"> FORMTEXT </w:instrText>
            </w:r>
            <w:r w:rsidRPr="002D2671">
              <w:rPr>
                <w:rFonts w:eastAsia="MS Mincho" w:cs="Arial"/>
                <w:sz w:val="22"/>
              </w:rPr>
            </w:r>
            <w:r w:rsidRPr="002D2671">
              <w:rPr>
                <w:rFonts w:eastAsia="MS Mincho" w:cs="Arial"/>
                <w:sz w:val="22"/>
              </w:rPr>
              <w:fldChar w:fldCharType="separate"/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473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46D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Mississippi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6E" w14:textId="77777777" w:rsidR="009C7FA7" w:rsidRDefault="009C7FA7" w:rsidP="009C7FA7">
            <w:pPr>
              <w:jc w:val="center"/>
            </w:pPr>
            <w:r w:rsidRPr="002D26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D2671">
              <w:rPr>
                <w:rFonts w:eastAsia="MS Mincho" w:cs="Arial"/>
                <w:sz w:val="22"/>
              </w:rPr>
              <w:instrText xml:space="preserve"> FORMTEXT </w:instrText>
            </w:r>
            <w:r w:rsidRPr="002D2671">
              <w:rPr>
                <w:rFonts w:eastAsia="MS Mincho" w:cs="Arial"/>
                <w:sz w:val="22"/>
              </w:rPr>
            </w:r>
            <w:r w:rsidRPr="002D2671">
              <w:rPr>
                <w:rFonts w:eastAsia="MS Mincho" w:cs="Arial"/>
                <w:sz w:val="22"/>
              </w:rPr>
              <w:fldChar w:fldCharType="separate"/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6F" w14:textId="77777777" w:rsidR="009C7FA7" w:rsidRDefault="009C7FA7" w:rsidP="009C7FA7">
            <w:pPr>
              <w:jc w:val="center"/>
            </w:pPr>
            <w:r w:rsidRPr="002D26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D2671">
              <w:rPr>
                <w:rFonts w:eastAsia="MS Mincho" w:cs="Arial"/>
                <w:sz w:val="22"/>
              </w:rPr>
              <w:instrText xml:space="preserve"> FORMTEXT </w:instrText>
            </w:r>
            <w:r w:rsidRPr="002D2671">
              <w:rPr>
                <w:rFonts w:eastAsia="MS Mincho" w:cs="Arial"/>
                <w:sz w:val="22"/>
              </w:rPr>
            </w:r>
            <w:r w:rsidRPr="002D2671">
              <w:rPr>
                <w:rFonts w:eastAsia="MS Mincho" w:cs="Arial"/>
                <w:sz w:val="22"/>
              </w:rPr>
              <w:fldChar w:fldCharType="separate"/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70" w14:textId="77777777" w:rsidR="009C7FA7" w:rsidRDefault="009C7FA7" w:rsidP="009C7FA7">
            <w:pPr>
              <w:jc w:val="center"/>
            </w:pPr>
            <w:r w:rsidRPr="002D26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D2671">
              <w:rPr>
                <w:rFonts w:eastAsia="MS Mincho" w:cs="Arial"/>
                <w:sz w:val="22"/>
              </w:rPr>
              <w:instrText xml:space="preserve"> FORMTEXT </w:instrText>
            </w:r>
            <w:r w:rsidRPr="002D2671">
              <w:rPr>
                <w:rFonts w:eastAsia="MS Mincho" w:cs="Arial"/>
                <w:sz w:val="22"/>
              </w:rPr>
            </w:r>
            <w:r w:rsidRPr="002D2671">
              <w:rPr>
                <w:rFonts w:eastAsia="MS Mincho" w:cs="Arial"/>
                <w:sz w:val="22"/>
              </w:rPr>
              <w:fldChar w:fldCharType="separate"/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71" w14:textId="77777777" w:rsidR="009C7FA7" w:rsidRDefault="009C7FA7" w:rsidP="009C7FA7">
            <w:pPr>
              <w:jc w:val="center"/>
            </w:pPr>
            <w:r w:rsidRPr="002D26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D2671">
              <w:rPr>
                <w:rFonts w:eastAsia="MS Mincho" w:cs="Arial"/>
                <w:sz w:val="22"/>
              </w:rPr>
              <w:instrText xml:space="preserve"> FORMTEXT </w:instrText>
            </w:r>
            <w:r w:rsidRPr="002D2671">
              <w:rPr>
                <w:rFonts w:eastAsia="MS Mincho" w:cs="Arial"/>
                <w:sz w:val="22"/>
              </w:rPr>
            </w:r>
            <w:r w:rsidRPr="002D2671">
              <w:rPr>
                <w:rFonts w:eastAsia="MS Mincho" w:cs="Arial"/>
                <w:sz w:val="22"/>
              </w:rPr>
              <w:fldChar w:fldCharType="separate"/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472" w14:textId="77777777" w:rsidR="009C7FA7" w:rsidRDefault="009C7FA7" w:rsidP="009C7FA7">
            <w:pPr>
              <w:jc w:val="center"/>
            </w:pPr>
            <w:r w:rsidRPr="002D26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D2671">
              <w:rPr>
                <w:rFonts w:eastAsia="MS Mincho" w:cs="Arial"/>
                <w:sz w:val="22"/>
              </w:rPr>
              <w:instrText xml:space="preserve"> FORMTEXT </w:instrText>
            </w:r>
            <w:r w:rsidRPr="002D2671">
              <w:rPr>
                <w:rFonts w:eastAsia="MS Mincho" w:cs="Arial"/>
                <w:sz w:val="22"/>
              </w:rPr>
            </w:r>
            <w:r w:rsidRPr="002D2671">
              <w:rPr>
                <w:rFonts w:eastAsia="MS Mincho" w:cs="Arial"/>
                <w:sz w:val="22"/>
              </w:rPr>
              <w:fldChar w:fldCharType="separate"/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47A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474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Missouri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75" w14:textId="77777777" w:rsidR="009C7FA7" w:rsidRDefault="009C7FA7" w:rsidP="009C7FA7">
            <w:pPr>
              <w:jc w:val="center"/>
            </w:pPr>
            <w:r w:rsidRPr="002D26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D2671">
              <w:rPr>
                <w:rFonts w:eastAsia="MS Mincho" w:cs="Arial"/>
                <w:sz w:val="22"/>
              </w:rPr>
              <w:instrText xml:space="preserve"> FORMTEXT </w:instrText>
            </w:r>
            <w:r w:rsidRPr="002D2671">
              <w:rPr>
                <w:rFonts w:eastAsia="MS Mincho" w:cs="Arial"/>
                <w:sz w:val="22"/>
              </w:rPr>
            </w:r>
            <w:r w:rsidRPr="002D2671">
              <w:rPr>
                <w:rFonts w:eastAsia="MS Mincho" w:cs="Arial"/>
                <w:sz w:val="22"/>
              </w:rPr>
              <w:fldChar w:fldCharType="separate"/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76" w14:textId="77777777" w:rsidR="009C7FA7" w:rsidRDefault="009C7FA7" w:rsidP="009C7FA7">
            <w:pPr>
              <w:jc w:val="center"/>
            </w:pPr>
            <w:r w:rsidRPr="002D26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D2671">
              <w:rPr>
                <w:rFonts w:eastAsia="MS Mincho" w:cs="Arial"/>
                <w:sz w:val="22"/>
              </w:rPr>
              <w:instrText xml:space="preserve"> FORMTEXT </w:instrText>
            </w:r>
            <w:r w:rsidRPr="002D2671">
              <w:rPr>
                <w:rFonts w:eastAsia="MS Mincho" w:cs="Arial"/>
                <w:sz w:val="22"/>
              </w:rPr>
            </w:r>
            <w:r w:rsidRPr="002D2671">
              <w:rPr>
                <w:rFonts w:eastAsia="MS Mincho" w:cs="Arial"/>
                <w:sz w:val="22"/>
              </w:rPr>
              <w:fldChar w:fldCharType="separate"/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77" w14:textId="77777777" w:rsidR="009C7FA7" w:rsidRDefault="009C7FA7" w:rsidP="009C7FA7">
            <w:pPr>
              <w:jc w:val="center"/>
            </w:pPr>
            <w:r w:rsidRPr="002D26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D2671">
              <w:rPr>
                <w:rFonts w:eastAsia="MS Mincho" w:cs="Arial"/>
                <w:sz w:val="22"/>
              </w:rPr>
              <w:instrText xml:space="preserve"> FORMTEXT </w:instrText>
            </w:r>
            <w:r w:rsidRPr="002D2671">
              <w:rPr>
                <w:rFonts w:eastAsia="MS Mincho" w:cs="Arial"/>
                <w:sz w:val="22"/>
              </w:rPr>
            </w:r>
            <w:r w:rsidRPr="002D2671">
              <w:rPr>
                <w:rFonts w:eastAsia="MS Mincho" w:cs="Arial"/>
                <w:sz w:val="22"/>
              </w:rPr>
              <w:fldChar w:fldCharType="separate"/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78" w14:textId="77777777" w:rsidR="009C7FA7" w:rsidRDefault="009C7FA7" w:rsidP="009C7FA7">
            <w:pPr>
              <w:jc w:val="center"/>
            </w:pPr>
            <w:r w:rsidRPr="002D26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D2671">
              <w:rPr>
                <w:rFonts w:eastAsia="MS Mincho" w:cs="Arial"/>
                <w:sz w:val="22"/>
              </w:rPr>
              <w:instrText xml:space="preserve"> FORMTEXT </w:instrText>
            </w:r>
            <w:r w:rsidRPr="002D2671">
              <w:rPr>
                <w:rFonts w:eastAsia="MS Mincho" w:cs="Arial"/>
                <w:sz w:val="22"/>
              </w:rPr>
            </w:r>
            <w:r w:rsidRPr="002D2671">
              <w:rPr>
                <w:rFonts w:eastAsia="MS Mincho" w:cs="Arial"/>
                <w:sz w:val="22"/>
              </w:rPr>
              <w:fldChar w:fldCharType="separate"/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479" w14:textId="77777777" w:rsidR="009C7FA7" w:rsidRDefault="009C7FA7" w:rsidP="009C7FA7">
            <w:pPr>
              <w:jc w:val="center"/>
            </w:pPr>
            <w:r w:rsidRPr="002D26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D2671">
              <w:rPr>
                <w:rFonts w:eastAsia="MS Mincho" w:cs="Arial"/>
                <w:sz w:val="22"/>
              </w:rPr>
              <w:instrText xml:space="preserve"> FORMTEXT </w:instrText>
            </w:r>
            <w:r w:rsidRPr="002D2671">
              <w:rPr>
                <w:rFonts w:eastAsia="MS Mincho" w:cs="Arial"/>
                <w:sz w:val="22"/>
              </w:rPr>
            </w:r>
            <w:r w:rsidRPr="002D2671">
              <w:rPr>
                <w:rFonts w:eastAsia="MS Mincho" w:cs="Arial"/>
                <w:sz w:val="22"/>
              </w:rPr>
              <w:fldChar w:fldCharType="separate"/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481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47B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Montana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7C" w14:textId="77777777" w:rsidR="009C7FA7" w:rsidRDefault="009C7FA7" w:rsidP="009C7FA7">
            <w:pPr>
              <w:jc w:val="center"/>
            </w:pPr>
            <w:r w:rsidRPr="002D26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D2671">
              <w:rPr>
                <w:rFonts w:eastAsia="MS Mincho" w:cs="Arial"/>
                <w:sz w:val="22"/>
              </w:rPr>
              <w:instrText xml:space="preserve"> FORMTEXT </w:instrText>
            </w:r>
            <w:r w:rsidRPr="002D2671">
              <w:rPr>
                <w:rFonts w:eastAsia="MS Mincho" w:cs="Arial"/>
                <w:sz w:val="22"/>
              </w:rPr>
            </w:r>
            <w:r w:rsidRPr="002D2671">
              <w:rPr>
                <w:rFonts w:eastAsia="MS Mincho" w:cs="Arial"/>
                <w:sz w:val="22"/>
              </w:rPr>
              <w:fldChar w:fldCharType="separate"/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7D" w14:textId="77777777" w:rsidR="009C7FA7" w:rsidRDefault="009C7FA7" w:rsidP="009C7FA7">
            <w:pPr>
              <w:jc w:val="center"/>
            </w:pPr>
            <w:r w:rsidRPr="002D26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D2671">
              <w:rPr>
                <w:rFonts w:eastAsia="MS Mincho" w:cs="Arial"/>
                <w:sz w:val="22"/>
              </w:rPr>
              <w:instrText xml:space="preserve"> FORMTEXT </w:instrText>
            </w:r>
            <w:r w:rsidRPr="002D2671">
              <w:rPr>
                <w:rFonts w:eastAsia="MS Mincho" w:cs="Arial"/>
                <w:sz w:val="22"/>
              </w:rPr>
            </w:r>
            <w:r w:rsidRPr="002D2671">
              <w:rPr>
                <w:rFonts w:eastAsia="MS Mincho" w:cs="Arial"/>
                <w:sz w:val="22"/>
              </w:rPr>
              <w:fldChar w:fldCharType="separate"/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7E" w14:textId="77777777" w:rsidR="009C7FA7" w:rsidRDefault="009C7FA7" w:rsidP="009C7FA7">
            <w:pPr>
              <w:jc w:val="center"/>
            </w:pPr>
            <w:r w:rsidRPr="002D26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D2671">
              <w:rPr>
                <w:rFonts w:eastAsia="MS Mincho" w:cs="Arial"/>
                <w:sz w:val="22"/>
              </w:rPr>
              <w:instrText xml:space="preserve"> FORMTEXT </w:instrText>
            </w:r>
            <w:r w:rsidRPr="002D2671">
              <w:rPr>
                <w:rFonts w:eastAsia="MS Mincho" w:cs="Arial"/>
                <w:sz w:val="22"/>
              </w:rPr>
            </w:r>
            <w:r w:rsidRPr="002D2671">
              <w:rPr>
                <w:rFonts w:eastAsia="MS Mincho" w:cs="Arial"/>
                <w:sz w:val="22"/>
              </w:rPr>
              <w:fldChar w:fldCharType="separate"/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7F" w14:textId="77777777" w:rsidR="009C7FA7" w:rsidRDefault="009C7FA7" w:rsidP="009C7FA7">
            <w:pPr>
              <w:jc w:val="center"/>
            </w:pPr>
            <w:r w:rsidRPr="002D26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D2671">
              <w:rPr>
                <w:rFonts w:eastAsia="MS Mincho" w:cs="Arial"/>
                <w:sz w:val="22"/>
              </w:rPr>
              <w:instrText xml:space="preserve"> FORMTEXT </w:instrText>
            </w:r>
            <w:r w:rsidRPr="002D2671">
              <w:rPr>
                <w:rFonts w:eastAsia="MS Mincho" w:cs="Arial"/>
                <w:sz w:val="22"/>
              </w:rPr>
            </w:r>
            <w:r w:rsidRPr="002D2671">
              <w:rPr>
                <w:rFonts w:eastAsia="MS Mincho" w:cs="Arial"/>
                <w:sz w:val="22"/>
              </w:rPr>
              <w:fldChar w:fldCharType="separate"/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480" w14:textId="77777777" w:rsidR="009C7FA7" w:rsidRDefault="009C7FA7" w:rsidP="009C7FA7">
            <w:pPr>
              <w:jc w:val="center"/>
            </w:pPr>
            <w:r w:rsidRPr="002D26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D2671">
              <w:rPr>
                <w:rFonts w:eastAsia="MS Mincho" w:cs="Arial"/>
                <w:sz w:val="22"/>
              </w:rPr>
              <w:instrText xml:space="preserve"> FORMTEXT </w:instrText>
            </w:r>
            <w:r w:rsidRPr="002D2671">
              <w:rPr>
                <w:rFonts w:eastAsia="MS Mincho" w:cs="Arial"/>
                <w:sz w:val="22"/>
              </w:rPr>
            </w:r>
            <w:r w:rsidRPr="002D2671">
              <w:rPr>
                <w:rFonts w:eastAsia="MS Mincho" w:cs="Arial"/>
                <w:sz w:val="22"/>
              </w:rPr>
              <w:fldChar w:fldCharType="separate"/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488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482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Nebraska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83" w14:textId="77777777" w:rsidR="009C7FA7" w:rsidRDefault="009C7FA7" w:rsidP="009C7FA7">
            <w:pPr>
              <w:jc w:val="center"/>
            </w:pPr>
            <w:r w:rsidRPr="002D26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D2671">
              <w:rPr>
                <w:rFonts w:eastAsia="MS Mincho" w:cs="Arial"/>
                <w:sz w:val="22"/>
              </w:rPr>
              <w:instrText xml:space="preserve"> FORMTEXT </w:instrText>
            </w:r>
            <w:r w:rsidRPr="002D2671">
              <w:rPr>
                <w:rFonts w:eastAsia="MS Mincho" w:cs="Arial"/>
                <w:sz w:val="22"/>
              </w:rPr>
            </w:r>
            <w:r w:rsidRPr="002D2671">
              <w:rPr>
                <w:rFonts w:eastAsia="MS Mincho" w:cs="Arial"/>
                <w:sz w:val="22"/>
              </w:rPr>
              <w:fldChar w:fldCharType="separate"/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84" w14:textId="77777777" w:rsidR="009C7FA7" w:rsidRDefault="009C7FA7" w:rsidP="009C7FA7">
            <w:pPr>
              <w:jc w:val="center"/>
            </w:pPr>
            <w:r w:rsidRPr="002D26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D2671">
              <w:rPr>
                <w:rFonts w:eastAsia="MS Mincho" w:cs="Arial"/>
                <w:sz w:val="22"/>
              </w:rPr>
              <w:instrText xml:space="preserve"> FORMTEXT </w:instrText>
            </w:r>
            <w:r w:rsidRPr="002D2671">
              <w:rPr>
                <w:rFonts w:eastAsia="MS Mincho" w:cs="Arial"/>
                <w:sz w:val="22"/>
              </w:rPr>
            </w:r>
            <w:r w:rsidRPr="002D2671">
              <w:rPr>
                <w:rFonts w:eastAsia="MS Mincho" w:cs="Arial"/>
                <w:sz w:val="22"/>
              </w:rPr>
              <w:fldChar w:fldCharType="separate"/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85" w14:textId="77777777" w:rsidR="009C7FA7" w:rsidRDefault="009C7FA7" w:rsidP="009C7FA7">
            <w:pPr>
              <w:jc w:val="center"/>
            </w:pPr>
            <w:r w:rsidRPr="002D26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D2671">
              <w:rPr>
                <w:rFonts w:eastAsia="MS Mincho" w:cs="Arial"/>
                <w:sz w:val="22"/>
              </w:rPr>
              <w:instrText xml:space="preserve"> FORMTEXT </w:instrText>
            </w:r>
            <w:r w:rsidRPr="002D2671">
              <w:rPr>
                <w:rFonts w:eastAsia="MS Mincho" w:cs="Arial"/>
                <w:sz w:val="22"/>
              </w:rPr>
            </w:r>
            <w:r w:rsidRPr="002D2671">
              <w:rPr>
                <w:rFonts w:eastAsia="MS Mincho" w:cs="Arial"/>
                <w:sz w:val="22"/>
              </w:rPr>
              <w:fldChar w:fldCharType="separate"/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86" w14:textId="77777777" w:rsidR="009C7FA7" w:rsidRDefault="009C7FA7" w:rsidP="009C7FA7">
            <w:pPr>
              <w:jc w:val="center"/>
            </w:pPr>
            <w:r w:rsidRPr="002D26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D2671">
              <w:rPr>
                <w:rFonts w:eastAsia="MS Mincho" w:cs="Arial"/>
                <w:sz w:val="22"/>
              </w:rPr>
              <w:instrText xml:space="preserve"> FORMTEXT </w:instrText>
            </w:r>
            <w:r w:rsidRPr="002D2671">
              <w:rPr>
                <w:rFonts w:eastAsia="MS Mincho" w:cs="Arial"/>
                <w:sz w:val="22"/>
              </w:rPr>
            </w:r>
            <w:r w:rsidRPr="002D2671">
              <w:rPr>
                <w:rFonts w:eastAsia="MS Mincho" w:cs="Arial"/>
                <w:sz w:val="22"/>
              </w:rPr>
              <w:fldChar w:fldCharType="separate"/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487" w14:textId="77777777" w:rsidR="009C7FA7" w:rsidRDefault="009C7FA7" w:rsidP="009C7FA7">
            <w:pPr>
              <w:jc w:val="center"/>
            </w:pPr>
            <w:r w:rsidRPr="002D26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D2671">
              <w:rPr>
                <w:rFonts w:eastAsia="MS Mincho" w:cs="Arial"/>
                <w:sz w:val="22"/>
              </w:rPr>
              <w:instrText xml:space="preserve"> FORMTEXT </w:instrText>
            </w:r>
            <w:r w:rsidRPr="002D2671">
              <w:rPr>
                <w:rFonts w:eastAsia="MS Mincho" w:cs="Arial"/>
                <w:sz w:val="22"/>
              </w:rPr>
            </w:r>
            <w:r w:rsidRPr="002D2671">
              <w:rPr>
                <w:rFonts w:eastAsia="MS Mincho" w:cs="Arial"/>
                <w:sz w:val="22"/>
              </w:rPr>
              <w:fldChar w:fldCharType="separate"/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48F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489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Nevada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8A" w14:textId="77777777" w:rsidR="009C7FA7" w:rsidRDefault="009C7FA7" w:rsidP="009C7FA7">
            <w:pPr>
              <w:jc w:val="center"/>
            </w:pPr>
            <w:r w:rsidRPr="002D26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D2671">
              <w:rPr>
                <w:rFonts w:eastAsia="MS Mincho" w:cs="Arial"/>
                <w:sz w:val="22"/>
              </w:rPr>
              <w:instrText xml:space="preserve"> FORMTEXT </w:instrText>
            </w:r>
            <w:r w:rsidRPr="002D2671">
              <w:rPr>
                <w:rFonts w:eastAsia="MS Mincho" w:cs="Arial"/>
                <w:sz w:val="22"/>
              </w:rPr>
            </w:r>
            <w:r w:rsidRPr="002D2671">
              <w:rPr>
                <w:rFonts w:eastAsia="MS Mincho" w:cs="Arial"/>
                <w:sz w:val="22"/>
              </w:rPr>
              <w:fldChar w:fldCharType="separate"/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8B" w14:textId="77777777" w:rsidR="009C7FA7" w:rsidRDefault="009C7FA7" w:rsidP="009C7FA7">
            <w:pPr>
              <w:jc w:val="center"/>
            </w:pPr>
            <w:r w:rsidRPr="002D26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D2671">
              <w:rPr>
                <w:rFonts w:eastAsia="MS Mincho" w:cs="Arial"/>
                <w:sz w:val="22"/>
              </w:rPr>
              <w:instrText xml:space="preserve"> FORMTEXT </w:instrText>
            </w:r>
            <w:r w:rsidRPr="002D2671">
              <w:rPr>
                <w:rFonts w:eastAsia="MS Mincho" w:cs="Arial"/>
                <w:sz w:val="22"/>
              </w:rPr>
            </w:r>
            <w:r w:rsidRPr="002D2671">
              <w:rPr>
                <w:rFonts w:eastAsia="MS Mincho" w:cs="Arial"/>
                <w:sz w:val="22"/>
              </w:rPr>
              <w:fldChar w:fldCharType="separate"/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8C" w14:textId="77777777" w:rsidR="009C7FA7" w:rsidRDefault="009C7FA7" w:rsidP="009C7FA7">
            <w:pPr>
              <w:jc w:val="center"/>
            </w:pPr>
            <w:r w:rsidRPr="002D26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D2671">
              <w:rPr>
                <w:rFonts w:eastAsia="MS Mincho" w:cs="Arial"/>
                <w:sz w:val="22"/>
              </w:rPr>
              <w:instrText xml:space="preserve"> FORMTEXT </w:instrText>
            </w:r>
            <w:r w:rsidRPr="002D2671">
              <w:rPr>
                <w:rFonts w:eastAsia="MS Mincho" w:cs="Arial"/>
                <w:sz w:val="22"/>
              </w:rPr>
            </w:r>
            <w:r w:rsidRPr="002D2671">
              <w:rPr>
                <w:rFonts w:eastAsia="MS Mincho" w:cs="Arial"/>
                <w:sz w:val="22"/>
              </w:rPr>
              <w:fldChar w:fldCharType="separate"/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8D" w14:textId="77777777" w:rsidR="009C7FA7" w:rsidRDefault="009C7FA7" w:rsidP="009C7FA7">
            <w:pPr>
              <w:jc w:val="center"/>
            </w:pPr>
            <w:r w:rsidRPr="002D26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D2671">
              <w:rPr>
                <w:rFonts w:eastAsia="MS Mincho" w:cs="Arial"/>
                <w:sz w:val="22"/>
              </w:rPr>
              <w:instrText xml:space="preserve"> FORMTEXT </w:instrText>
            </w:r>
            <w:r w:rsidRPr="002D2671">
              <w:rPr>
                <w:rFonts w:eastAsia="MS Mincho" w:cs="Arial"/>
                <w:sz w:val="22"/>
              </w:rPr>
            </w:r>
            <w:r w:rsidRPr="002D2671">
              <w:rPr>
                <w:rFonts w:eastAsia="MS Mincho" w:cs="Arial"/>
                <w:sz w:val="22"/>
              </w:rPr>
              <w:fldChar w:fldCharType="separate"/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48E" w14:textId="77777777" w:rsidR="009C7FA7" w:rsidRDefault="009C7FA7" w:rsidP="009C7FA7">
            <w:pPr>
              <w:jc w:val="center"/>
            </w:pPr>
            <w:r w:rsidRPr="002D26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D2671">
              <w:rPr>
                <w:rFonts w:eastAsia="MS Mincho" w:cs="Arial"/>
                <w:sz w:val="22"/>
              </w:rPr>
              <w:instrText xml:space="preserve"> FORMTEXT </w:instrText>
            </w:r>
            <w:r w:rsidRPr="002D2671">
              <w:rPr>
                <w:rFonts w:eastAsia="MS Mincho" w:cs="Arial"/>
                <w:sz w:val="22"/>
              </w:rPr>
            </w:r>
            <w:r w:rsidRPr="002D2671">
              <w:rPr>
                <w:rFonts w:eastAsia="MS Mincho" w:cs="Arial"/>
                <w:sz w:val="22"/>
              </w:rPr>
              <w:fldChar w:fldCharType="separate"/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496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490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New Hampshire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91" w14:textId="77777777" w:rsidR="009C7FA7" w:rsidRDefault="009C7FA7" w:rsidP="009C7FA7">
            <w:pPr>
              <w:jc w:val="center"/>
            </w:pPr>
            <w:r w:rsidRPr="002D26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D2671">
              <w:rPr>
                <w:rFonts w:eastAsia="MS Mincho" w:cs="Arial"/>
                <w:sz w:val="22"/>
              </w:rPr>
              <w:instrText xml:space="preserve"> FORMTEXT </w:instrText>
            </w:r>
            <w:r w:rsidRPr="002D2671">
              <w:rPr>
                <w:rFonts w:eastAsia="MS Mincho" w:cs="Arial"/>
                <w:sz w:val="22"/>
              </w:rPr>
            </w:r>
            <w:r w:rsidRPr="002D2671">
              <w:rPr>
                <w:rFonts w:eastAsia="MS Mincho" w:cs="Arial"/>
                <w:sz w:val="22"/>
              </w:rPr>
              <w:fldChar w:fldCharType="separate"/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92" w14:textId="77777777" w:rsidR="009C7FA7" w:rsidRDefault="009C7FA7" w:rsidP="009C7FA7">
            <w:pPr>
              <w:jc w:val="center"/>
            </w:pPr>
            <w:r w:rsidRPr="002D26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D2671">
              <w:rPr>
                <w:rFonts w:eastAsia="MS Mincho" w:cs="Arial"/>
                <w:sz w:val="22"/>
              </w:rPr>
              <w:instrText xml:space="preserve"> FORMTEXT </w:instrText>
            </w:r>
            <w:r w:rsidRPr="002D2671">
              <w:rPr>
                <w:rFonts w:eastAsia="MS Mincho" w:cs="Arial"/>
                <w:sz w:val="22"/>
              </w:rPr>
            </w:r>
            <w:r w:rsidRPr="002D2671">
              <w:rPr>
                <w:rFonts w:eastAsia="MS Mincho" w:cs="Arial"/>
                <w:sz w:val="22"/>
              </w:rPr>
              <w:fldChar w:fldCharType="separate"/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93" w14:textId="77777777" w:rsidR="009C7FA7" w:rsidRDefault="009C7FA7" w:rsidP="009C7FA7">
            <w:pPr>
              <w:jc w:val="center"/>
            </w:pPr>
            <w:r w:rsidRPr="002D26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D2671">
              <w:rPr>
                <w:rFonts w:eastAsia="MS Mincho" w:cs="Arial"/>
                <w:sz w:val="22"/>
              </w:rPr>
              <w:instrText xml:space="preserve"> FORMTEXT </w:instrText>
            </w:r>
            <w:r w:rsidRPr="002D2671">
              <w:rPr>
                <w:rFonts w:eastAsia="MS Mincho" w:cs="Arial"/>
                <w:sz w:val="22"/>
              </w:rPr>
            </w:r>
            <w:r w:rsidRPr="002D2671">
              <w:rPr>
                <w:rFonts w:eastAsia="MS Mincho" w:cs="Arial"/>
                <w:sz w:val="22"/>
              </w:rPr>
              <w:fldChar w:fldCharType="separate"/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94" w14:textId="77777777" w:rsidR="009C7FA7" w:rsidRDefault="009C7FA7" w:rsidP="009C7FA7">
            <w:pPr>
              <w:jc w:val="center"/>
            </w:pPr>
            <w:r w:rsidRPr="002D26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D2671">
              <w:rPr>
                <w:rFonts w:eastAsia="MS Mincho" w:cs="Arial"/>
                <w:sz w:val="22"/>
              </w:rPr>
              <w:instrText xml:space="preserve"> FORMTEXT </w:instrText>
            </w:r>
            <w:r w:rsidRPr="002D2671">
              <w:rPr>
                <w:rFonts w:eastAsia="MS Mincho" w:cs="Arial"/>
                <w:sz w:val="22"/>
              </w:rPr>
            </w:r>
            <w:r w:rsidRPr="002D2671">
              <w:rPr>
                <w:rFonts w:eastAsia="MS Mincho" w:cs="Arial"/>
                <w:sz w:val="22"/>
              </w:rPr>
              <w:fldChar w:fldCharType="separate"/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6D3C21" w14:textId="77777777" w:rsidR="009C7FA7" w:rsidRDefault="009C7FA7" w:rsidP="009C7FA7">
            <w:pPr>
              <w:jc w:val="center"/>
              <w:rPr>
                <w:rFonts w:eastAsia="MS Mincho" w:cs="Arial"/>
                <w:sz w:val="22"/>
              </w:rPr>
            </w:pPr>
            <w:r w:rsidRPr="002D2671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D2671">
              <w:rPr>
                <w:rFonts w:eastAsia="MS Mincho" w:cs="Arial"/>
                <w:sz w:val="22"/>
              </w:rPr>
              <w:instrText xml:space="preserve"> FORMTEXT </w:instrText>
            </w:r>
            <w:r w:rsidRPr="002D2671">
              <w:rPr>
                <w:rFonts w:eastAsia="MS Mincho" w:cs="Arial"/>
                <w:sz w:val="22"/>
              </w:rPr>
            </w:r>
            <w:r w:rsidRPr="002D2671">
              <w:rPr>
                <w:rFonts w:eastAsia="MS Mincho" w:cs="Arial"/>
                <w:sz w:val="22"/>
              </w:rPr>
              <w:fldChar w:fldCharType="separate"/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noProof/>
                <w:sz w:val="22"/>
              </w:rPr>
              <w:t> </w:t>
            </w:r>
            <w:r w:rsidRPr="002D2671">
              <w:rPr>
                <w:rFonts w:eastAsia="MS Mincho" w:cs="Arial"/>
                <w:sz w:val="22"/>
              </w:rPr>
              <w:fldChar w:fldCharType="end"/>
            </w:r>
          </w:p>
          <w:p w14:paraId="6ECC4F8B" w14:textId="77777777" w:rsidR="004869BE" w:rsidRPr="004869BE" w:rsidRDefault="004869BE" w:rsidP="004869BE"/>
          <w:p w14:paraId="3F8A4816" w14:textId="77777777" w:rsidR="004869BE" w:rsidRDefault="004869BE" w:rsidP="004869BE">
            <w:pPr>
              <w:rPr>
                <w:rFonts w:eastAsia="MS Mincho" w:cs="Arial"/>
                <w:sz w:val="22"/>
              </w:rPr>
            </w:pPr>
          </w:p>
          <w:p w14:paraId="0A1ED495" w14:textId="77777777" w:rsidR="004869BE" w:rsidRPr="004869BE" w:rsidRDefault="004869BE" w:rsidP="004869BE"/>
        </w:tc>
      </w:tr>
      <w:tr w:rsidR="00DF0103" w14:paraId="0A1ED49D" w14:textId="77777777" w:rsidTr="000744E1"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497" w14:textId="77777777" w:rsidR="00DF0103" w:rsidRDefault="00DF0103" w:rsidP="00DF0103">
            <w:pPr>
              <w:keepNext/>
              <w:keepLines/>
              <w:jc w:val="center"/>
              <w:rPr>
                <w:rFonts w:eastAsia="MS Mincho" w:cs="Arial"/>
                <w:b/>
                <w:bCs/>
                <w:sz w:val="20"/>
              </w:rPr>
            </w:pPr>
            <w:r>
              <w:rPr>
                <w:rFonts w:eastAsia="MS Mincho" w:cs="Arial"/>
                <w:b/>
                <w:bCs/>
                <w:sz w:val="20"/>
              </w:rPr>
              <w:lastRenderedPageBreak/>
              <w:t>STATE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98" w14:textId="77777777" w:rsidR="00DF0103" w:rsidRDefault="00DF0103" w:rsidP="00DF0103">
            <w:pPr>
              <w:keepNext/>
              <w:keepLines/>
              <w:jc w:val="center"/>
              <w:rPr>
                <w:rFonts w:eastAsia="MS Mincho" w:cs="Arial"/>
                <w:b/>
                <w:bCs/>
                <w:sz w:val="20"/>
              </w:rPr>
            </w:pPr>
            <w:r>
              <w:rPr>
                <w:rFonts w:eastAsia="MS Mincho" w:cs="Arial"/>
                <w:b/>
                <w:bCs/>
                <w:sz w:val="20"/>
              </w:rPr>
              <w:t>CALL</w:t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99" w14:textId="77777777" w:rsidR="00DF0103" w:rsidRDefault="00DF0103" w:rsidP="00DF0103">
            <w:pPr>
              <w:keepNext/>
              <w:keepLines/>
              <w:jc w:val="center"/>
              <w:rPr>
                <w:rFonts w:eastAsia="MS Mincho" w:cs="Arial"/>
                <w:b/>
                <w:bCs/>
                <w:sz w:val="20"/>
              </w:rPr>
            </w:pPr>
            <w:r>
              <w:rPr>
                <w:rFonts w:eastAsia="MS Mincho" w:cs="Arial"/>
                <w:b/>
                <w:bCs/>
                <w:sz w:val="20"/>
              </w:rPr>
              <w:t>CALL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9A" w14:textId="77777777" w:rsidR="00DF0103" w:rsidRDefault="00DF0103" w:rsidP="00DF0103">
            <w:pPr>
              <w:keepNext/>
              <w:keepLines/>
              <w:jc w:val="center"/>
              <w:rPr>
                <w:rFonts w:eastAsia="MS Mincho" w:cs="Arial"/>
                <w:b/>
                <w:bCs/>
                <w:sz w:val="20"/>
              </w:rPr>
            </w:pPr>
            <w:r>
              <w:rPr>
                <w:rFonts w:eastAsia="MS Mincho" w:cs="Arial"/>
                <w:b/>
                <w:bCs/>
                <w:sz w:val="20"/>
              </w:rPr>
              <w:t>CALL</w:t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9B" w14:textId="77777777" w:rsidR="00DF0103" w:rsidRDefault="00DF0103" w:rsidP="00DF0103">
            <w:pPr>
              <w:keepNext/>
              <w:keepLines/>
              <w:jc w:val="center"/>
              <w:rPr>
                <w:rFonts w:eastAsia="MS Mincho" w:cs="Arial"/>
                <w:b/>
                <w:bCs/>
                <w:sz w:val="20"/>
              </w:rPr>
            </w:pPr>
            <w:r>
              <w:rPr>
                <w:rFonts w:eastAsia="MS Mincho" w:cs="Arial"/>
                <w:b/>
                <w:bCs/>
                <w:sz w:val="20"/>
              </w:rPr>
              <w:t>CALL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49C" w14:textId="77777777" w:rsidR="00DF0103" w:rsidRDefault="00DF0103" w:rsidP="00DF0103">
            <w:pPr>
              <w:keepNext/>
              <w:keepLines/>
              <w:jc w:val="center"/>
              <w:rPr>
                <w:rFonts w:eastAsia="MS Mincho" w:cs="Arial"/>
                <w:b/>
                <w:bCs/>
                <w:sz w:val="20"/>
              </w:rPr>
            </w:pPr>
            <w:r>
              <w:rPr>
                <w:rFonts w:eastAsia="MS Mincho" w:cs="Arial"/>
                <w:b/>
                <w:bCs/>
                <w:sz w:val="20"/>
              </w:rPr>
              <w:t>CALL</w:t>
            </w:r>
          </w:p>
        </w:tc>
      </w:tr>
      <w:tr w:rsidR="009C7FA7" w14:paraId="0A1ED4A4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49E" w14:textId="77777777" w:rsidR="009C7FA7" w:rsidRPr="009C7FA7" w:rsidRDefault="009C7FA7" w:rsidP="00DF0103">
            <w:pPr>
              <w:keepNext/>
              <w:keepLines/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New Jersey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9F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A0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A1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A2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4A3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4AB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4A5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New Mexico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A6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A7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A8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A9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4AA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4B2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4AC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New York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AD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AE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AF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B0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4B1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4B9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4B3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North Carolina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B4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B5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B6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B7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4B8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4C0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4BA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North Dakota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BB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BC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BD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BE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4BF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4C7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4C1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Ohio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C2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C3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C4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C5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4C6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4CE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4C8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Oklahoma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C9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CA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CB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CC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4CD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4D5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4CF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Oregon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D0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D1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D2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D3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4D4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4DC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4D6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Pennsylvania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D7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D8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D9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DA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4DB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4E3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4DD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Rhode Island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DE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DF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E0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E1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4E2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4EA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4E4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South Carolina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E5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E6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E7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E8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4E9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4F1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4EB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South Dakota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EC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ED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EE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EF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4F0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4F8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4F2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Tennessee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F3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F4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F5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F6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4F7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4FF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4F9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Texas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FA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FB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FC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FD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4FE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506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500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Utah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501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502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503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504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505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50D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507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Vermont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508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509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50A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50B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50C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514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50E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Virginia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50F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510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511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512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513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51B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515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Washington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516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517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518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519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51A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522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51C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West Virginia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51D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51E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51F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520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521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529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523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Wisconsin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524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525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526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527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528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9C7FA7" w14:paraId="0A1ED530" w14:textId="77777777" w:rsidTr="000744E1">
        <w:trPr>
          <w:trHeight w:hRule="exact" w:val="432"/>
        </w:trPr>
        <w:tc>
          <w:tcPr>
            <w:tcW w:w="179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D52A" w14:textId="77777777" w:rsidR="009C7FA7" w:rsidRPr="009C7FA7" w:rsidRDefault="009C7FA7">
            <w:pPr>
              <w:rPr>
                <w:rFonts w:eastAsia="MS Mincho" w:cs="Arial"/>
                <w:b/>
                <w:sz w:val="20"/>
              </w:rPr>
            </w:pPr>
            <w:r w:rsidRPr="009C7FA7">
              <w:rPr>
                <w:rFonts w:eastAsia="MS Mincho" w:cs="Arial"/>
                <w:b/>
                <w:sz w:val="20"/>
              </w:rPr>
              <w:t>Wyoming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52B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52C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52D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52E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ED52F" w14:textId="77777777" w:rsidR="009C7FA7" w:rsidRDefault="009C7FA7" w:rsidP="009C7FA7">
            <w:pPr>
              <w:jc w:val="center"/>
            </w:pPr>
            <w:r w:rsidRPr="002E0583">
              <w:rPr>
                <w:rFonts w:eastAsia="MS Mincho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 w:rsidRPr="002E0583">
              <w:rPr>
                <w:rFonts w:eastAsia="MS Mincho" w:cs="Arial"/>
                <w:sz w:val="22"/>
              </w:rPr>
              <w:instrText xml:space="preserve"> FORMTEXT </w:instrText>
            </w:r>
            <w:r w:rsidRPr="002E0583">
              <w:rPr>
                <w:rFonts w:eastAsia="MS Mincho" w:cs="Arial"/>
                <w:sz w:val="22"/>
              </w:rPr>
            </w:r>
            <w:r w:rsidRPr="002E0583">
              <w:rPr>
                <w:rFonts w:eastAsia="MS Mincho" w:cs="Arial"/>
                <w:sz w:val="22"/>
              </w:rPr>
              <w:fldChar w:fldCharType="separate"/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noProof/>
                <w:sz w:val="22"/>
              </w:rPr>
              <w:t> </w:t>
            </w:r>
            <w:r w:rsidRPr="002E0583">
              <w:rPr>
                <w:rFonts w:eastAsia="MS Mincho" w:cs="Arial"/>
                <w:sz w:val="22"/>
              </w:rPr>
              <w:fldChar w:fldCharType="end"/>
            </w:r>
          </w:p>
        </w:tc>
      </w:tr>
      <w:tr w:rsidR="00DF0103" w14:paraId="0A1ED532" w14:textId="77777777" w:rsidTr="000744E1">
        <w:trPr>
          <w:cantSplit/>
          <w:trHeight w:val="72"/>
        </w:trPr>
        <w:tc>
          <w:tcPr>
            <w:tcW w:w="10620" w:type="dxa"/>
            <w:gridSpan w:val="2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14:paraId="0A1ED531" w14:textId="77777777" w:rsidR="00DF0103" w:rsidRDefault="00DF0103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DF0103" w14:paraId="0A1ED534" w14:textId="77777777" w:rsidTr="000744E1">
        <w:trPr>
          <w:cantSplit/>
          <w:trHeight w:val="72"/>
        </w:trPr>
        <w:tc>
          <w:tcPr>
            <w:tcW w:w="10620" w:type="dxa"/>
            <w:gridSpan w:val="2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0A1ED533" w14:textId="77777777" w:rsidR="00DF0103" w:rsidRDefault="00DF0103">
            <w:pPr>
              <w:pStyle w:val="PlainText"/>
              <w:jc w:val="center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Be sure to enter all mobiles as /M and all portables as /P</w:t>
            </w:r>
          </w:p>
        </w:tc>
      </w:tr>
      <w:tr w:rsidR="00DF0103" w14:paraId="0A1ED536" w14:textId="77777777" w:rsidTr="000744E1">
        <w:trPr>
          <w:cantSplit/>
          <w:trHeight w:val="72"/>
        </w:trPr>
        <w:tc>
          <w:tcPr>
            <w:tcW w:w="10620" w:type="dxa"/>
            <w:gridSpan w:val="2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14:paraId="0A1ED535" w14:textId="77777777" w:rsidR="00DF0103" w:rsidRDefault="00DF0103">
            <w:pPr>
              <w:pStyle w:val="PlainText"/>
              <w:rPr>
                <w:rFonts w:ascii="Arial" w:eastAsia="MS Mincho" w:hAnsi="Arial" w:cs="Arial"/>
                <w:sz w:val="4"/>
              </w:rPr>
            </w:pPr>
          </w:p>
        </w:tc>
      </w:tr>
      <w:tr w:rsidR="00DF0103" w14:paraId="0A1ED538" w14:textId="77777777" w:rsidTr="000744E1">
        <w:trPr>
          <w:cantSplit/>
          <w:trHeight w:val="72"/>
        </w:trPr>
        <w:tc>
          <w:tcPr>
            <w:tcW w:w="10620" w:type="dxa"/>
            <w:gridSpan w:val="2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0A1ED537" w14:textId="77777777" w:rsidR="00DF0103" w:rsidRDefault="00DF0103">
            <w:pPr>
              <w:pStyle w:val="PlainText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 xml:space="preserve">Application </w:t>
            </w:r>
            <w:proofErr w:type="gramStart"/>
            <w:r>
              <w:rPr>
                <w:rFonts w:ascii="Arial" w:eastAsia="MS Mincho" w:hAnsi="Arial" w:cs="Arial"/>
              </w:rPr>
              <w:t>continued on</w:t>
            </w:r>
            <w:proofErr w:type="gramEnd"/>
            <w:r>
              <w:rPr>
                <w:rFonts w:ascii="Arial" w:eastAsia="MS Mincho" w:hAnsi="Arial" w:cs="Arial"/>
              </w:rPr>
              <w:t xml:space="preserve"> next page</w:t>
            </w:r>
          </w:p>
        </w:tc>
      </w:tr>
      <w:tr w:rsidR="00DF0103" w14:paraId="0A1ED53A" w14:textId="77777777" w:rsidTr="000744E1">
        <w:tc>
          <w:tcPr>
            <w:tcW w:w="10620" w:type="dxa"/>
            <w:gridSpan w:val="2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vAlign w:val="center"/>
          </w:tcPr>
          <w:p w14:paraId="0A1ED539" w14:textId="77777777" w:rsidR="00DF0103" w:rsidRDefault="00DF0103">
            <w:pPr>
              <w:pStyle w:val="PlainText"/>
              <w:keepNext/>
              <w:keepLines/>
              <w:rPr>
                <w:rFonts w:ascii="Arial" w:eastAsia="MS Mincho" w:hAnsi="Arial" w:cs="Arial"/>
              </w:rPr>
            </w:pPr>
          </w:p>
        </w:tc>
      </w:tr>
      <w:tr w:rsidR="00556BBF" w14:paraId="0A1ED53C" w14:textId="77777777" w:rsidTr="0007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29" w:type="dxa"/>
            <w:right w:w="29" w:type="dxa"/>
          </w:tblCellMar>
        </w:tblPrEx>
        <w:tc>
          <w:tcPr>
            <w:tcW w:w="10620" w:type="dxa"/>
            <w:gridSpan w:val="2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0A1ED53B" w14:textId="77777777" w:rsidR="00556BBF" w:rsidRDefault="00556BBF" w:rsidP="00F95AE3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Applicant:</w:t>
            </w:r>
          </w:p>
        </w:tc>
      </w:tr>
      <w:tr w:rsidR="009C7FA7" w14:paraId="0A1ED543" w14:textId="77777777" w:rsidTr="0007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29" w:type="dxa"/>
            <w:right w:w="29" w:type="dxa"/>
          </w:tblCellMar>
        </w:tblPrEx>
        <w:trPr>
          <w:trHeight w:val="360"/>
        </w:trPr>
        <w:tc>
          <w:tcPr>
            <w:tcW w:w="6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A1ED53D" w14:textId="77777777" w:rsidR="009C7FA7" w:rsidRDefault="009C7FA7" w:rsidP="00F95AE3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Call:</w:t>
            </w:r>
          </w:p>
        </w:tc>
        <w:tc>
          <w:tcPr>
            <w:tcW w:w="17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0A1ED53E" w14:textId="77777777" w:rsidR="009C7FA7" w:rsidRDefault="009C7FA7" w:rsidP="00F95AE3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A1ED53F" w14:textId="77777777" w:rsidR="009C7FA7" w:rsidRDefault="009C7FA7" w:rsidP="00F95AE3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Band/Mode:</w:t>
            </w:r>
          </w:p>
        </w:tc>
        <w:bookmarkStart w:id="0" w:name="Dropdown3"/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0A1ED540" w14:textId="77777777" w:rsidR="009C7FA7" w:rsidRDefault="00711FA8" w:rsidP="00F95AE3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        "/>
                    <w:listEntry w:val="20M SSB"/>
                    <w:listEntry w:val="40M SSB"/>
                    <w:listEntry w:val="75M SSB"/>
                    <w:listEntry w:val="160M SSB"/>
                    <w:listEntry w:val="20M CW"/>
                    <w:listEntry w:val="40M CW"/>
                    <w:listEntry w:val="80M CW"/>
                    <w:listEntry w:val="160M CW"/>
                    <w:listEntry w:val="20M PSK"/>
                    <w:listEntry w:val="40M PSK"/>
                    <w:listEntry w:val="80M PSK"/>
                    <w:listEntry w:val="20M RTTY"/>
                    <w:listEntry w:val="40M RTTY"/>
                    <w:listEntry w:val="80M RTTY"/>
                  </w:ddLis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FORMDROPDOWN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  <w:bookmarkEnd w:id="0"/>
          </w:p>
        </w:tc>
        <w:tc>
          <w:tcPr>
            <w:tcW w:w="40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A1ED541" w14:textId="77777777" w:rsidR="009C7FA7" w:rsidRPr="007B11A5" w:rsidRDefault="009C7FA7" w:rsidP="009C7FA7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7B11A5">
              <w:rPr>
                <w:rFonts w:ascii="Arial" w:eastAsia="MS Mincho" w:hAnsi="Arial" w:cs="Arial"/>
                <w:sz w:val="22"/>
              </w:rPr>
              <w:t>If endorsement, list original certificate #</w:t>
            </w:r>
            <w:r>
              <w:rPr>
                <w:rFonts w:ascii="Arial" w:eastAsia="MS Mincho" w:hAnsi="Arial" w:cs="Arial"/>
                <w:sz w:val="22"/>
              </w:rPr>
              <w:t>: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A1ED542" w14:textId="77777777" w:rsidR="009C7FA7" w:rsidRPr="007B11A5" w:rsidRDefault="009C7FA7" w:rsidP="009C7FA7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7B11A5"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 w:rsidRPr="007B11A5"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 w:rsidRPr="007B11A5">
              <w:rPr>
                <w:rFonts w:ascii="Arial" w:eastAsia="MS Mincho" w:hAnsi="Arial" w:cs="Arial"/>
                <w:sz w:val="22"/>
              </w:rPr>
            </w:r>
            <w:r w:rsidRPr="007B11A5"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7B11A5"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</w:tr>
      <w:tr w:rsidR="009C7FA7" w14:paraId="0A1ED548" w14:textId="77777777" w:rsidTr="0007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29" w:type="dxa"/>
            <w:right w:w="29" w:type="dxa"/>
          </w:tblCellMar>
        </w:tblPrEx>
        <w:trPr>
          <w:cantSplit/>
          <w:trHeight w:val="360"/>
        </w:trPr>
        <w:tc>
          <w:tcPr>
            <w:tcW w:w="5216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A1ED544" w14:textId="77777777" w:rsidR="009C7FA7" w:rsidRDefault="009C7FA7" w:rsidP="00F95AE3">
            <w:pPr>
              <w:pStyle w:val="PlainText"/>
              <w:keepNext/>
              <w:rPr>
                <w:rFonts w:ascii="Arial" w:eastAsia="MS Mincho" w:hAnsi="Arial" w:cs="Arial"/>
                <w:sz w:val="24"/>
              </w:rPr>
            </w:pPr>
            <w:r>
              <w:rPr>
                <w:rFonts w:ascii="Arial" w:eastAsia="MS Mincho" w:hAnsi="Arial" w:cs="Arial"/>
                <w:sz w:val="24"/>
              </w:rPr>
              <w:t>Application for (check one):</w:t>
            </w:r>
          </w:p>
          <w:p w14:paraId="0A1ED545" w14:textId="77777777" w:rsidR="009C7FA7" w:rsidRDefault="009C7FA7" w:rsidP="00F95AE3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9"/>
            <w:r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>
              <w:rPr>
                <w:rFonts w:ascii="Arial" w:eastAsia="MS Mincho" w:hAnsi="Arial" w:cs="Arial"/>
                <w:sz w:val="24"/>
              </w:rPr>
            </w:r>
            <w:r>
              <w:rPr>
                <w:rFonts w:ascii="Arial" w:eastAsia="MS Mincho" w:hAnsi="Arial" w:cs="Arial"/>
                <w:sz w:val="24"/>
              </w:rPr>
              <w:fldChar w:fldCharType="separate"/>
            </w:r>
            <w:r>
              <w:rPr>
                <w:rFonts w:ascii="Arial" w:eastAsia="MS Mincho" w:hAnsi="Arial" w:cs="Arial"/>
                <w:sz w:val="24"/>
              </w:rPr>
              <w:fldChar w:fldCharType="end"/>
            </w:r>
            <w:bookmarkEnd w:id="1"/>
            <w:r>
              <w:rPr>
                <w:rFonts w:ascii="Arial" w:eastAsia="MS Mincho" w:hAnsi="Arial" w:cs="Arial"/>
                <w:sz w:val="24"/>
              </w:rPr>
              <w:t xml:space="preserve">20,  </w:t>
            </w:r>
            <w:r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0"/>
            <w:r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>
              <w:rPr>
                <w:rFonts w:ascii="Arial" w:eastAsia="MS Mincho" w:hAnsi="Arial" w:cs="Arial"/>
                <w:sz w:val="24"/>
              </w:rPr>
            </w:r>
            <w:r>
              <w:rPr>
                <w:rFonts w:ascii="Arial" w:eastAsia="MS Mincho" w:hAnsi="Arial" w:cs="Arial"/>
                <w:sz w:val="24"/>
              </w:rPr>
              <w:fldChar w:fldCharType="separate"/>
            </w:r>
            <w:r>
              <w:rPr>
                <w:rFonts w:ascii="Arial" w:eastAsia="MS Mincho" w:hAnsi="Arial" w:cs="Arial"/>
                <w:sz w:val="24"/>
              </w:rPr>
              <w:fldChar w:fldCharType="end"/>
            </w:r>
            <w:bookmarkEnd w:id="2"/>
            <w:r>
              <w:rPr>
                <w:rFonts w:ascii="Arial" w:eastAsia="MS Mincho" w:hAnsi="Arial" w:cs="Arial"/>
                <w:sz w:val="24"/>
              </w:rPr>
              <w:t xml:space="preserve"> 30, </w:t>
            </w:r>
            <w:r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1"/>
            <w:r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>
              <w:rPr>
                <w:rFonts w:ascii="Arial" w:eastAsia="MS Mincho" w:hAnsi="Arial" w:cs="Arial"/>
                <w:sz w:val="24"/>
              </w:rPr>
            </w:r>
            <w:r>
              <w:rPr>
                <w:rFonts w:ascii="Arial" w:eastAsia="MS Mincho" w:hAnsi="Arial" w:cs="Arial"/>
                <w:sz w:val="24"/>
              </w:rPr>
              <w:fldChar w:fldCharType="separate"/>
            </w:r>
            <w:r>
              <w:rPr>
                <w:rFonts w:ascii="Arial" w:eastAsia="MS Mincho" w:hAnsi="Arial" w:cs="Arial"/>
                <w:sz w:val="24"/>
              </w:rPr>
              <w:fldChar w:fldCharType="end"/>
            </w:r>
            <w:bookmarkEnd w:id="3"/>
            <w:r>
              <w:rPr>
                <w:rFonts w:ascii="Arial" w:eastAsia="MS Mincho" w:hAnsi="Arial" w:cs="Arial"/>
                <w:sz w:val="24"/>
              </w:rPr>
              <w:t xml:space="preserve"> 40, </w:t>
            </w:r>
            <w:r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2"/>
            <w:r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>
              <w:rPr>
                <w:rFonts w:ascii="Arial" w:eastAsia="MS Mincho" w:hAnsi="Arial" w:cs="Arial"/>
                <w:sz w:val="24"/>
              </w:rPr>
            </w:r>
            <w:r>
              <w:rPr>
                <w:rFonts w:ascii="Arial" w:eastAsia="MS Mincho" w:hAnsi="Arial" w:cs="Arial"/>
                <w:sz w:val="24"/>
              </w:rPr>
              <w:fldChar w:fldCharType="separate"/>
            </w:r>
            <w:r>
              <w:rPr>
                <w:rFonts w:ascii="Arial" w:eastAsia="MS Mincho" w:hAnsi="Arial" w:cs="Arial"/>
                <w:sz w:val="24"/>
              </w:rPr>
              <w:fldChar w:fldCharType="end"/>
            </w:r>
            <w:bookmarkEnd w:id="4"/>
            <w:r>
              <w:rPr>
                <w:rFonts w:ascii="Arial" w:eastAsia="MS Mincho" w:hAnsi="Arial" w:cs="Arial"/>
                <w:sz w:val="24"/>
              </w:rPr>
              <w:t xml:space="preserve"> 48, </w:t>
            </w:r>
            <w:r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3"/>
            <w:r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>
              <w:rPr>
                <w:rFonts w:ascii="Arial" w:eastAsia="MS Mincho" w:hAnsi="Arial" w:cs="Arial"/>
                <w:sz w:val="24"/>
              </w:rPr>
            </w:r>
            <w:r>
              <w:rPr>
                <w:rFonts w:ascii="Arial" w:eastAsia="MS Mincho" w:hAnsi="Arial" w:cs="Arial"/>
                <w:sz w:val="24"/>
              </w:rPr>
              <w:fldChar w:fldCharType="separate"/>
            </w:r>
            <w:r>
              <w:rPr>
                <w:rFonts w:ascii="Arial" w:eastAsia="MS Mincho" w:hAnsi="Arial" w:cs="Arial"/>
                <w:sz w:val="24"/>
              </w:rPr>
              <w:fldChar w:fldCharType="end"/>
            </w:r>
            <w:bookmarkEnd w:id="5"/>
            <w:r>
              <w:rPr>
                <w:rFonts w:ascii="Arial" w:eastAsia="MS Mincho" w:hAnsi="Arial" w:cs="Arial"/>
                <w:sz w:val="24"/>
              </w:rPr>
              <w:t xml:space="preserve"> 49, </w:t>
            </w:r>
            <w:r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4"/>
            <w:r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>
              <w:rPr>
                <w:rFonts w:ascii="Arial" w:eastAsia="MS Mincho" w:hAnsi="Arial" w:cs="Arial"/>
                <w:sz w:val="24"/>
              </w:rPr>
            </w:r>
            <w:r>
              <w:rPr>
                <w:rFonts w:ascii="Arial" w:eastAsia="MS Mincho" w:hAnsi="Arial" w:cs="Arial"/>
                <w:sz w:val="24"/>
              </w:rPr>
              <w:fldChar w:fldCharType="separate"/>
            </w:r>
            <w:r>
              <w:rPr>
                <w:rFonts w:ascii="Arial" w:eastAsia="MS Mincho" w:hAnsi="Arial" w:cs="Arial"/>
                <w:sz w:val="24"/>
              </w:rPr>
              <w:fldChar w:fldCharType="end"/>
            </w:r>
            <w:bookmarkEnd w:id="6"/>
            <w:r>
              <w:rPr>
                <w:rFonts w:ascii="Arial" w:eastAsia="MS Mincho" w:hAnsi="Arial" w:cs="Arial"/>
                <w:sz w:val="24"/>
              </w:rPr>
              <w:t xml:space="preserve"> 50 States</w:t>
            </w:r>
          </w:p>
        </w:tc>
        <w:tc>
          <w:tcPr>
            <w:tcW w:w="54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A1ED546" w14:textId="77777777" w:rsidR="009C7FA7" w:rsidRDefault="009C7FA7" w:rsidP="00DD4CD7">
            <w:pPr>
              <w:pStyle w:val="PlainText"/>
              <w:keepNext/>
              <w:rPr>
                <w:rFonts w:ascii="Arial" w:eastAsia="MS Mincho" w:hAnsi="Arial" w:cs="Arial"/>
                <w:sz w:val="24"/>
              </w:rPr>
            </w:pPr>
            <w:r>
              <w:rPr>
                <w:rFonts w:ascii="Arial" w:eastAsia="MS Mincho" w:hAnsi="Arial" w:cs="Arial"/>
                <w:sz w:val="24"/>
              </w:rPr>
              <w:t>Application for (check one):</w:t>
            </w:r>
          </w:p>
          <w:p w14:paraId="0A1ED547" w14:textId="77777777" w:rsidR="009C7FA7" w:rsidRDefault="009C7FA7" w:rsidP="00DD4CD7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>
              <w:rPr>
                <w:rFonts w:ascii="Arial" w:eastAsia="MS Mincho" w:hAnsi="Arial" w:cs="Arial"/>
                <w:sz w:val="24"/>
              </w:rPr>
            </w:r>
            <w:r>
              <w:rPr>
                <w:rFonts w:ascii="Arial" w:eastAsia="MS Mincho" w:hAnsi="Arial" w:cs="Arial"/>
                <w:sz w:val="24"/>
              </w:rPr>
              <w:fldChar w:fldCharType="separate"/>
            </w:r>
            <w:r>
              <w:rPr>
                <w:rFonts w:ascii="Arial" w:eastAsia="MS Mincho" w:hAnsi="Arial" w:cs="Arial"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sz w:val="24"/>
              </w:rPr>
              <w:t xml:space="preserve"> Mobile Award,  </w:t>
            </w:r>
            <w:r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>
              <w:rPr>
                <w:rFonts w:ascii="Arial" w:eastAsia="MS Mincho" w:hAnsi="Arial" w:cs="Arial"/>
                <w:sz w:val="24"/>
              </w:rPr>
            </w:r>
            <w:r>
              <w:rPr>
                <w:rFonts w:ascii="Arial" w:eastAsia="MS Mincho" w:hAnsi="Arial" w:cs="Arial"/>
                <w:sz w:val="24"/>
              </w:rPr>
              <w:fldChar w:fldCharType="separate"/>
            </w:r>
            <w:r>
              <w:rPr>
                <w:rFonts w:ascii="Arial" w:eastAsia="MS Mincho" w:hAnsi="Arial" w:cs="Arial"/>
                <w:sz w:val="24"/>
              </w:rPr>
              <w:fldChar w:fldCharType="end"/>
            </w:r>
            <w:r>
              <w:rPr>
                <w:rFonts w:ascii="Arial" w:eastAsia="MS Mincho" w:hAnsi="Arial" w:cs="Arial"/>
                <w:sz w:val="24"/>
              </w:rPr>
              <w:t xml:space="preserve"> Portable Award</w:t>
            </w:r>
          </w:p>
        </w:tc>
      </w:tr>
      <w:tr w:rsidR="009C7FA7" w14:paraId="0A1ED54E" w14:textId="77777777" w:rsidTr="0007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29" w:type="dxa"/>
            <w:right w:w="29" w:type="dxa"/>
          </w:tblCellMar>
        </w:tblPrEx>
        <w:trPr>
          <w:trHeight w:val="360"/>
        </w:trPr>
        <w:tc>
          <w:tcPr>
            <w:tcW w:w="8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A1ED549" w14:textId="77777777" w:rsidR="009C7FA7" w:rsidRDefault="009C7FA7" w:rsidP="00F95AE3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Name:</w:t>
            </w:r>
          </w:p>
        </w:tc>
        <w:tc>
          <w:tcPr>
            <w:tcW w:w="432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0A1ED54A" w14:textId="77777777" w:rsidR="009C7FA7" w:rsidRDefault="009C7FA7" w:rsidP="00F95AE3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29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A1ED54B" w14:textId="77777777" w:rsidR="009C7FA7" w:rsidRPr="00590C08" w:rsidRDefault="009C7FA7" w:rsidP="009C7FA7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590C08">
              <w:rPr>
                <w:rFonts w:ascii="Arial" w:eastAsia="MS Mincho" w:hAnsi="Arial" w:cs="Arial"/>
                <w:sz w:val="22"/>
              </w:rPr>
              <w:t xml:space="preserve">I have </w:t>
            </w:r>
            <w:r>
              <w:rPr>
                <w:rFonts w:ascii="Arial" w:eastAsia="MS Mincho" w:hAnsi="Arial" w:cs="Arial"/>
                <w:sz w:val="22"/>
              </w:rPr>
              <w:t>paid</w:t>
            </w:r>
            <w:r w:rsidRPr="00590C08">
              <w:rPr>
                <w:rFonts w:ascii="Arial" w:eastAsia="MS Mincho" w:hAnsi="Arial" w:cs="Arial"/>
                <w:sz w:val="22"/>
              </w:rPr>
              <w:t xml:space="preserve"> my fee of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A1ED54C" w14:textId="77777777" w:rsidR="009C7FA7" w:rsidRPr="00590C08" w:rsidRDefault="009C7FA7" w:rsidP="009C7FA7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0D2FA8">
              <w:rPr>
                <w:rFonts w:ascii="Arial" w:eastAsia="MS Mincho" w:hAnsi="Arial" w:cs="Arial"/>
                <w:sz w:val="22"/>
              </w:rPr>
              <w:t>$</w:t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F11E5F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  <w:tc>
          <w:tcPr>
            <w:tcW w:w="2029" w:type="dxa"/>
            <w:gridSpan w:val="4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0A1ED54D" w14:textId="77777777" w:rsidR="009C7FA7" w:rsidRPr="00590C08" w:rsidRDefault="009C7FA7" w:rsidP="009C7FA7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for this award via…</w:t>
            </w:r>
          </w:p>
        </w:tc>
      </w:tr>
      <w:tr w:rsidR="009C7FA7" w14:paraId="0A1ED552" w14:textId="77777777" w:rsidTr="0007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29" w:type="dxa"/>
            <w:right w:w="29" w:type="dxa"/>
          </w:tblCellMar>
        </w:tblPrEx>
        <w:trPr>
          <w:trHeight w:val="360"/>
        </w:trPr>
        <w:tc>
          <w:tcPr>
            <w:tcW w:w="107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A1ED54F" w14:textId="77777777" w:rsidR="009C7FA7" w:rsidRDefault="009C7FA7" w:rsidP="00F95AE3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Address:</w:t>
            </w:r>
          </w:p>
        </w:tc>
        <w:tc>
          <w:tcPr>
            <w:tcW w:w="41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0A1ED550" w14:textId="77777777" w:rsidR="009C7FA7" w:rsidRDefault="009C7FA7" w:rsidP="00F95AE3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40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A1ED551" w14:textId="77777777" w:rsidR="009C7FA7" w:rsidRPr="00711FA8" w:rsidRDefault="009C7FA7" w:rsidP="009C7FA7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711FA8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FA8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711FA8">
              <w:rPr>
                <w:rFonts w:ascii="Arial" w:eastAsia="MS Mincho" w:hAnsi="Arial" w:cs="Arial"/>
                <w:sz w:val="24"/>
              </w:rPr>
            </w:r>
            <w:r w:rsidRPr="00711FA8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711FA8">
              <w:rPr>
                <w:rFonts w:ascii="Arial" w:eastAsia="MS Mincho" w:hAnsi="Arial" w:cs="Arial"/>
                <w:sz w:val="24"/>
              </w:rPr>
              <w:fldChar w:fldCharType="end"/>
            </w:r>
            <w:r w:rsidRPr="00711FA8">
              <w:rPr>
                <w:rFonts w:ascii="Arial" w:eastAsia="MS Mincho" w:hAnsi="Arial" w:cs="Arial"/>
                <w:sz w:val="22"/>
              </w:rPr>
              <w:t xml:space="preserve"> PayPal,  </w:t>
            </w:r>
            <w:r w:rsidRPr="00711FA8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FA8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711FA8">
              <w:rPr>
                <w:rFonts w:ascii="Arial" w:eastAsia="MS Mincho" w:hAnsi="Arial" w:cs="Arial"/>
                <w:sz w:val="24"/>
              </w:rPr>
            </w:r>
            <w:r w:rsidRPr="00711FA8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711FA8">
              <w:rPr>
                <w:rFonts w:ascii="Arial" w:eastAsia="MS Mincho" w:hAnsi="Arial" w:cs="Arial"/>
                <w:sz w:val="24"/>
              </w:rPr>
              <w:fldChar w:fldCharType="end"/>
            </w:r>
            <w:r w:rsidRPr="00711FA8">
              <w:rPr>
                <w:rFonts w:ascii="Arial" w:eastAsia="MS Mincho" w:hAnsi="Arial" w:cs="Arial"/>
                <w:sz w:val="22"/>
              </w:rPr>
              <w:t xml:space="preserve"> Enclosed Check,  </w:t>
            </w:r>
            <w:r w:rsidRPr="00711FA8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FA8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711FA8">
              <w:rPr>
                <w:rFonts w:ascii="Arial" w:eastAsia="MS Mincho" w:hAnsi="Arial" w:cs="Arial"/>
                <w:sz w:val="24"/>
              </w:rPr>
            </w:r>
            <w:r w:rsidRPr="00711FA8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711FA8">
              <w:rPr>
                <w:rFonts w:ascii="Arial" w:eastAsia="MS Mincho" w:hAnsi="Arial" w:cs="Arial"/>
                <w:sz w:val="24"/>
              </w:rPr>
              <w:fldChar w:fldCharType="end"/>
            </w:r>
            <w:r w:rsidRPr="00711FA8">
              <w:rPr>
                <w:rFonts w:ascii="Arial" w:eastAsia="MS Mincho" w:hAnsi="Arial" w:cs="Arial"/>
                <w:sz w:val="22"/>
              </w:rPr>
              <w:t xml:space="preserve"> Enclosed MO</w:t>
            </w:r>
          </w:p>
        </w:tc>
      </w:tr>
      <w:tr w:rsidR="00EE4909" w14:paraId="0A1ED557" w14:textId="77777777" w:rsidTr="0007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29" w:type="dxa"/>
            <w:right w:w="29" w:type="dxa"/>
          </w:tblCellMar>
        </w:tblPrEx>
        <w:trPr>
          <w:trHeight w:val="360"/>
        </w:trPr>
        <w:tc>
          <w:tcPr>
            <w:tcW w:w="6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A1ED553" w14:textId="77777777" w:rsidR="00EE4909" w:rsidRDefault="00EE4909" w:rsidP="00F95AE3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City:</w:t>
            </w:r>
          </w:p>
        </w:tc>
        <w:tc>
          <w:tcPr>
            <w:tcW w:w="458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0A1ED554" w14:textId="77777777" w:rsidR="00EE4909" w:rsidRDefault="00EE4909" w:rsidP="00F95AE3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2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A1ED555" w14:textId="77777777" w:rsidR="00EE4909" w:rsidRPr="00711FA8" w:rsidRDefault="00EE4909" w:rsidP="009440E8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711FA8">
              <w:rPr>
                <w:rFonts w:ascii="Arial" w:eastAsia="MS Mincho" w:hAnsi="Arial" w:cs="Arial"/>
                <w:sz w:val="22"/>
                <w:szCs w:val="22"/>
              </w:rPr>
              <w:t>Cert for Initial Award:</w:t>
            </w:r>
          </w:p>
        </w:tc>
        <w:tc>
          <w:tcPr>
            <w:tcW w:w="310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A1ED556" w14:textId="77777777" w:rsidR="00EE4909" w:rsidRPr="00711FA8" w:rsidRDefault="00EE4909" w:rsidP="009440E8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711FA8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FA8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711FA8">
              <w:rPr>
                <w:rFonts w:ascii="Arial" w:eastAsia="MS Mincho" w:hAnsi="Arial" w:cs="Arial"/>
                <w:sz w:val="24"/>
              </w:rPr>
            </w:r>
            <w:r w:rsidRPr="00711FA8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711FA8">
              <w:rPr>
                <w:rFonts w:ascii="Arial" w:eastAsia="MS Mincho" w:hAnsi="Arial" w:cs="Arial"/>
                <w:sz w:val="24"/>
              </w:rPr>
              <w:fldChar w:fldCharType="end"/>
            </w:r>
            <w:r w:rsidRPr="00711FA8">
              <w:rPr>
                <w:rFonts w:ascii="Arial" w:eastAsia="MS Mincho" w:hAnsi="Arial" w:cs="Arial"/>
                <w:sz w:val="22"/>
              </w:rPr>
              <w:t xml:space="preserve"> Paper,  </w:t>
            </w:r>
            <w:r w:rsidRPr="00711FA8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FA8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711FA8">
              <w:rPr>
                <w:rFonts w:ascii="Arial" w:eastAsia="MS Mincho" w:hAnsi="Arial" w:cs="Arial"/>
                <w:sz w:val="24"/>
              </w:rPr>
            </w:r>
            <w:r w:rsidRPr="00711FA8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711FA8">
              <w:rPr>
                <w:rFonts w:ascii="Arial" w:eastAsia="MS Mincho" w:hAnsi="Arial" w:cs="Arial"/>
                <w:sz w:val="24"/>
              </w:rPr>
              <w:fldChar w:fldCharType="end"/>
            </w:r>
            <w:r w:rsidRPr="00711FA8">
              <w:rPr>
                <w:rFonts w:ascii="Arial" w:eastAsia="MS Mincho" w:hAnsi="Arial" w:cs="Arial"/>
                <w:sz w:val="22"/>
              </w:rPr>
              <w:t xml:space="preserve"> PDF</w:t>
            </w:r>
          </w:p>
        </w:tc>
      </w:tr>
      <w:tr w:rsidR="00EE4909" w14:paraId="0A1ED55E" w14:textId="77777777" w:rsidTr="0007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29" w:type="dxa"/>
            <w:right w:w="29" w:type="dxa"/>
          </w:tblCellMar>
        </w:tblPrEx>
        <w:trPr>
          <w:trHeight w:val="360"/>
        </w:trPr>
        <w:tc>
          <w:tcPr>
            <w:tcW w:w="125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A1ED558" w14:textId="77777777" w:rsidR="00EE4909" w:rsidRDefault="00EE4909" w:rsidP="00F95AE3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State/Prov: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0A1ED559" w14:textId="77777777" w:rsidR="00EE4909" w:rsidRDefault="00EE4909" w:rsidP="00F95AE3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A1ED55A" w14:textId="77777777" w:rsidR="00EE4909" w:rsidRDefault="00EE4909" w:rsidP="00F95AE3">
            <w:pPr>
              <w:pStyle w:val="PlainText"/>
              <w:jc w:val="righ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Zip: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0A1ED55B" w14:textId="77777777" w:rsidR="00EE4909" w:rsidRDefault="00EE4909" w:rsidP="00F95AE3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22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A1ED55C" w14:textId="77777777" w:rsidR="00EE4909" w:rsidRPr="00711FA8" w:rsidRDefault="00EE4909" w:rsidP="009440E8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711FA8">
              <w:rPr>
                <w:rFonts w:ascii="Arial" w:eastAsia="MS Mincho" w:hAnsi="Arial" w:cs="Arial"/>
                <w:sz w:val="22"/>
              </w:rPr>
              <w:t>Cert for Endorsement:</w:t>
            </w:r>
          </w:p>
        </w:tc>
        <w:tc>
          <w:tcPr>
            <w:tcW w:w="310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A1ED55D" w14:textId="77777777" w:rsidR="00EE4909" w:rsidRPr="00711FA8" w:rsidRDefault="00EE4909" w:rsidP="009440E8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 w:rsidRPr="00711FA8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FA8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711FA8">
              <w:rPr>
                <w:rFonts w:ascii="Arial" w:eastAsia="MS Mincho" w:hAnsi="Arial" w:cs="Arial"/>
                <w:sz w:val="24"/>
              </w:rPr>
            </w:r>
            <w:r w:rsidRPr="00711FA8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711FA8">
              <w:rPr>
                <w:rFonts w:ascii="Arial" w:eastAsia="MS Mincho" w:hAnsi="Arial" w:cs="Arial"/>
                <w:sz w:val="24"/>
              </w:rPr>
              <w:fldChar w:fldCharType="end"/>
            </w:r>
            <w:r w:rsidRPr="00711FA8">
              <w:rPr>
                <w:rFonts w:ascii="Arial" w:eastAsia="MS Mincho" w:hAnsi="Arial" w:cs="Arial"/>
                <w:sz w:val="22"/>
              </w:rPr>
              <w:t xml:space="preserve"> Paper,  </w:t>
            </w:r>
            <w:r w:rsidRPr="00711FA8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FA8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711FA8">
              <w:rPr>
                <w:rFonts w:ascii="Arial" w:eastAsia="MS Mincho" w:hAnsi="Arial" w:cs="Arial"/>
                <w:sz w:val="24"/>
              </w:rPr>
            </w:r>
            <w:r w:rsidRPr="00711FA8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711FA8">
              <w:rPr>
                <w:rFonts w:ascii="Arial" w:eastAsia="MS Mincho" w:hAnsi="Arial" w:cs="Arial"/>
                <w:sz w:val="24"/>
              </w:rPr>
              <w:fldChar w:fldCharType="end"/>
            </w:r>
            <w:r w:rsidRPr="00711FA8">
              <w:rPr>
                <w:rFonts w:ascii="Arial" w:eastAsia="MS Mincho" w:hAnsi="Arial" w:cs="Arial"/>
                <w:sz w:val="22"/>
              </w:rPr>
              <w:t xml:space="preserve"> PDF, </w:t>
            </w:r>
            <w:r w:rsidRPr="00711FA8">
              <w:rPr>
                <w:rFonts w:ascii="Arial" w:eastAsia="MS Mincho" w:hAnsi="Arial" w:cs="Arial"/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FA8">
              <w:rPr>
                <w:rFonts w:ascii="Arial" w:eastAsia="MS Mincho" w:hAnsi="Arial" w:cs="Arial"/>
                <w:sz w:val="24"/>
              </w:rPr>
              <w:instrText xml:space="preserve"> FORMCHECKBOX </w:instrText>
            </w:r>
            <w:r w:rsidRPr="00711FA8">
              <w:rPr>
                <w:rFonts w:ascii="Arial" w:eastAsia="MS Mincho" w:hAnsi="Arial" w:cs="Arial"/>
                <w:sz w:val="24"/>
              </w:rPr>
            </w:r>
            <w:r w:rsidRPr="00711FA8">
              <w:rPr>
                <w:rFonts w:ascii="Arial" w:eastAsia="MS Mincho" w:hAnsi="Arial" w:cs="Arial"/>
                <w:sz w:val="24"/>
              </w:rPr>
              <w:fldChar w:fldCharType="separate"/>
            </w:r>
            <w:r w:rsidRPr="00711FA8">
              <w:rPr>
                <w:rFonts w:ascii="Arial" w:eastAsia="MS Mincho" w:hAnsi="Arial" w:cs="Arial"/>
                <w:sz w:val="24"/>
              </w:rPr>
              <w:fldChar w:fldCharType="end"/>
            </w:r>
            <w:r w:rsidRPr="00711FA8">
              <w:rPr>
                <w:rFonts w:ascii="Arial" w:eastAsia="MS Mincho" w:hAnsi="Arial" w:cs="Arial"/>
                <w:sz w:val="22"/>
              </w:rPr>
              <w:t xml:space="preserve"> None</w:t>
            </w:r>
          </w:p>
        </w:tc>
      </w:tr>
      <w:tr w:rsidR="00EE4909" w14:paraId="0A1ED563" w14:textId="77777777" w:rsidTr="00810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29" w:type="dxa"/>
            <w:right w:w="29" w:type="dxa"/>
          </w:tblCellMar>
        </w:tblPrEx>
        <w:trPr>
          <w:trHeight w:val="360"/>
        </w:trPr>
        <w:tc>
          <w:tcPr>
            <w:tcW w:w="107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A1ED55F" w14:textId="77777777" w:rsidR="00EE4909" w:rsidRDefault="00EE4909" w:rsidP="00F95AE3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Country:</w:t>
            </w:r>
          </w:p>
        </w:tc>
        <w:tc>
          <w:tcPr>
            <w:tcW w:w="41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</w:tcMar>
            <w:vAlign w:val="center"/>
          </w:tcPr>
          <w:p w14:paraId="0A1ED560" w14:textId="77777777" w:rsidR="00EE4909" w:rsidRDefault="00EE4909" w:rsidP="00F95AE3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A1ED561" w14:textId="77777777" w:rsidR="00EE4909" w:rsidRPr="00711FA8" w:rsidRDefault="00EE4909" w:rsidP="009C7FA7">
            <w:pPr>
              <w:pStyle w:val="PlainText"/>
              <w:rPr>
                <w:rFonts w:ascii="Arial" w:eastAsia="MS Mincho" w:hAnsi="Arial" w:cs="Arial"/>
                <w:sz w:val="22"/>
                <w:szCs w:val="22"/>
              </w:rPr>
            </w:pPr>
            <w:r w:rsidRPr="00711FA8">
              <w:rPr>
                <w:rFonts w:ascii="Arial" w:eastAsia="MS Mincho" w:hAnsi="Arial" w:cs="Arial"/>
                <w:sz w:val="22"/>
                <w:szCs w:val="22"/>
              </w:rPr>
              <w:t>PayPal Trans ID:</w:t>
            </w:r>
          </w:p>
        </w:tc>
        <w:tc>
          <w:tcPr>
            <w:tcW w:w="3557" w:type="dxa"/>
            <w:gridSpan w:val="7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A1ED562" w14:textId="77777777" w:rsidR="00EE4909" w:rsidRPr="00711FA8" w:rsidRDefault="00EE4909" w:rsidP="009C7FA7">
            <w:pPr>
              <w:pStyle w:val="PlainText"/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711FA8"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  <w:format w:val="UPPERCASE"/>
                  </w:textInput>
                </w:ffData>
              </w:fldChar>
            </w:r>
            <w:r w:rsidRPr="00711FA8"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 w:rsidRPr="00711FA8">
              <w:rPr>
                <w:rFonts w:ascii="Arial" w:eastAsia="MS Mincho" w:hAnsi="Arial" w:cs="Arial"/>
                <w:sz w:val="22"/>
              </w:rPr>
            </w:r>
            <w:r w:rsidRPr="00711FA8">
              <w:rPr>
                <w:rFonts w:ascii="Arial" w:eastAsia="MS Mincho" w:hAnsi="Arial" w:cs="Arial"/>
                <w:sz w:val="22"/>
              </w:rPr>
              <w:fldChar w:fldCharType="separate"/>
            </w:r>
            <w:r w:rsidRPr="00711FA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711FA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711FA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711FA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711FA8">
              <w:rPr>
                <w:rFonts w:ascii="Arial" w:eastAsia="MS Mincho" w:hAnsi="Arial" w:cs="Arial"/>
                <w:noProof/>
                <w:sz w:val="22"/>
              </w:rPr>
              <w:t> </w:t>
            </w:r>
            <w:r w:rsidRPr="00711FA8"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</w:tr>
      <w:tr w:rsidR="00EE4909" w14:paraId="0A1ED567" w14:textId="77777777" w:rsidTr="00810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29" w:type="dxa"/>
            <w:right w:w="29" w:type="dxa"/>
          </w:tblCellMar>
        </w:tblPrEx>
        <w:trPr>
          <w:trHeight w:val="360"/>
        </w:trPr>
        <w:tc>
          <w:tcPr>
            <w:tcW w:w="1526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A1ED564" w14:textId="77777777" w:rsidR="00EE4909" w:rsidRDefault="00EE4909" w:rsidP="00F95AE3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Phone/Email: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0A1ED565" w14:textId="77777777" w:rsidR="00EE4909" w:rsidRDefault="00EE4909" w:rsidP="00F95AE3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  <w:format w:val="UPPERCASE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5404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A1ED566" w14:textId="77777777" w:rsidR="00EE4909" w:rsidRDefault="00EE4909" w:rsidP="00F95AE3">
            <w:pPr>
              <w:pStyle w:val="PlainText"/>
              <w:rPr>
                <w:rFonts w:ascii="Arial" w:eastAsia="MS Mincho" w:hAnsi="Arial" w:cs="Arial"/>
                <w:b/>
                <w:bCs/>
                <w:sz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</w:rPr>
              <w:t>Award Checked and Approved by:</w:t>
            </w:r>
          </w:p>
        </w:tc>
      </w:tr>
      <w:tr w:rsidR="00EE4909" w14:paraId="0A1ED56E" w14:textId="77777777" w:rsidTr="00810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29" w:type="dxa"/>
            <w:right w:w="29" w:type="dxa"/>
          </w:tblCellMar>
        </w:tblPrEx>
        <w:trPr>
          <w:trHeight w:val="360"/>
        </w:trPr>
        <w:tc>
          <w:tcPr>
            <w:tcW w:w="4136" w:type="dxa"/>
            <w:gridSpan w:val="1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A1ED568" w14:textId="77777777" w:rsidR="00EE4909" w:rsidRDefault="00EE4909" w:rsidP="00F95AE3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100-pt awd # for band/mode applied for: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left w:w="29" w:type="dxa"/>
            </w:tcMar>
            <w:vAlign w:val="center"/>
          </w:tcPr>
          <w:p w14:paraId="0A1ED569" w14:textId="77777777" w:rsidR="00EE4909" w:rsidRDefault="00EE4909" w:rsidP="00F95AE3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  <w:format w:val="0"/>
                  </w:textInput>
                </w:ffData>
              </w:fldChar>
            </w:r>
            <w:r>
              <w:rPr>
                <w:rFonts w:ascii="Arial" w:eastAsia="MS Mincho" w:hAnsi="Arial" w:cs="Arial"/>
                <w:sz w:val="22"/>
              </w:rPr>
              <w:instrText xml:space="preserve"> FORMTEXT </w:instrText>
            </w:r>
            <w:r>
              <w:rPr>
                <w:rFonts w:ascii="Arial" w:eastAsia="MS Mincho" w:hAnsi="Arial" w:cs="Arial"/>
                <w:sz w:val="22"/>
              </w:rPr>
            </w:r>
            <w:r>
              <w:rPr>
                <w:rFonts w:ascii="Arial" w:eastAsia="MS Mincho" w:hAnsi="Arial" w:cs="Arial"/>
                <w:sz w:val="22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</w:rPr>
              <w:t> </w:t>
            </w:r>
            <w:r>
              <w:rPr>
                <w:rFonts w:ascii="Arial" w:eastAsia="MS Mincho" w:hAnsi="Arial" w:cs="Arial"/>
                <w:sz w:val="22"/>
              </w:rPr>
              <w:fldChar w:fldCharType="end"/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noWrap/>
            <w:tcMar>
              <w:left w:w="29" w:type="dxa"/>
              <w:right w:w="29" w:type="dxa"/>
            </w:tcMar>
            <w:vAlign w:val="center"/>
          </w:tcPr>
          <w:p w14:paraId="0A1ED56A" w14:textId="77777777" w:rsidR="00EE4909" w:rsidRDefault="00EE4909" w:rsidP="00F95AE3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Call Sign: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0A1ED56B" w14:textId="77777777" w:rsidR="00EE4909" w:rsidRDefault="00EE4909" w:rsidP="009C7FA7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0A1ED56C" w14:textId="77777777" w:rsidR="00EE4909" w:rsidRDefault="00EE4909" w:rsidP="00F95AE3">
            <w:pPr>
              <w:pStyle w:val="PlainText"/>
              <w:rPr>
                <w:rFonts w:ascii="Arial" w:eastAsia="MS Mincho" w:hAnsi="Arial" w:cs="Arial"/>
                <w:sz w:val="22"/>
              </w:rPr>
            </w:pPr>
            <w:r>
              <w:rPr>
                <w:rFonts w:ascii="Arial" w:eastAsia="MS Mincho" w:hAnsi="Arial" w:cs="Arial"/>
                <w:sz w:val="22"/>
              </w:rPr>
              <w:t>Date:</w:t>
            </w:r>
          </w:p>
        </w:tc>
        <w:tc>
          <w:tcPr>
            <w:tcW w:w="1937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A1ED56D" w14:textId="77777777" w:rsidR="00EE4909" w:rsidRDefault="00EE4909" w:rsidP="009C7FA7">
            <w:pPr>
              <w:pStyle w:val="PlainText"/>
              <w:jc w:val="center"/>
              <w:rPr>
                <w:rFonts w:ascii="Arial" w:eastAsia="MS Mincho" w:hAnsi="Arial" w:cs="Arial"/>
                <w:sz w:val="22"/>
              </w:rPr>
            </w:pP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instrText xml:space="preserve"> FORMTEXT </w:instrText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>
              <w:rPr>
                <w:rFonts w:ascii="Arial" w:eastAsia="MS Mincho" w:hAnsi="Arial" w:cs="Arial"/>
                <w:noProof/>
                <w:sz w:val="22"/>
                <w:u w:val="single"/>
              </w:rPr>
              <w:t> </w:t>
            </w:r>
            <w:r w:rsidRPr="008C0217">
              <w:rPr>
                <w:rFonts w:ascii="Arial" w:eastAsia="MS Mincho" w:hAnsi="Arial" w:cs="Arial"/>
                <w:sz w:val="22"/>
                <w:u w:val="single"/>
              </w:rPr>
              <w:fldChar w:fldCharType="end"/>
            </w:r>
          </w:p>
        </w:tc>
      </w:tr>
    </w:tbl>
    <w:p w14:paraId="0A1ED56F" w14:textId="77777777" w:rsidR="00556BBF" w:rsidRDefault="00556BBF">
      <w:pPr>
        <w:pStyle w:val="PlainText"/>
        <w:jc w:val="center"/>
        <w:outlineLvl w:val="0"/>
        <w:rPr>
          <w:rFonts w:ascii="Arial" w:eastAsia="MS Mincho" w:hAnsi="Arial" w:cs="Arial"/>
        </w:rPr>
      </w:pPr>
    </w:p>
    <w:p w14:paraId="0A1ED570" w14:textId="77777777" w:rsidR="00DE2928" w:rsidRDefault="00DE2928">
      <w:pPr>
        <w:pStyle w:val="PlainText"/>
        <w:jc w:val="center"/>
        <w:outlineLvl w:val="0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KEEP </w:t>
      </w:r>
      <w:proofErr w:type="gramStart"/>
      <w:r>
        <w:rPr>
          <w:rFonts w:ascii="Arial" w:eastAsia="MS Mincho" w:hAnsi="Arial" w:cs="Arial"/>
        </w:rPr>
        <w:t>GOING !!!</w:t>
      </w:r>
      <w:proofErr w:type="gramEnd"/>
      <w:r>
        <w:rPr>
          <w:rFonts w:ascii="Arial" w:eastAsia="MS Mincho" w:hAnsi="Arial" w:cs="Arial"/>
        </w:rPr>
        <w:t xml:space="preserve"> HAVE </w:t>
      </w:r>
      <w:proofErr w:type="gramStart"/>
      <w:r>
        <w:rPr>
          <w:rFonts w:ascii="Arial" w:eastAsia="MS Mincho" w:hAnsi="Arial" w:cs="Arial"/>
        </w:rPr>
        <w:t>FUN !!!</w:t>
      </w:r>
      <w:proofErr w:type="gramEnd"/>
    </w:p>
    <w:sectPr w:rsidR="00DE2928">
      <w:footerReference w:type="default" r:id="rId7"/>
      <w:pgSz w:w="12240" w:h="15840" w:code="1"/>
      <w:pgMar w:top="576" w:right="720" w:bottom="576" w:left="1008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F8093" w14:textId="77777777" w:rsidR="00A60BD5" w:rsidRDefault="00A60BD5">
      <w:r>
        <w:separator/>
      </w:r>
    </w:p>
  </w:endnote>
  <w:endnote w:type="continuationSeparator" w:id="0">
    <w:p w14:paraId="096D0846" w14:textId="77777777" w:rsidR="00A60BD5" w:rsidRDefault="00A60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ED575" w14:textId="6A78C99F" w:rsidR="009C7FA7" w:rsidRDefault="009C7FA7">
    <w:pPr>
      <w:pStyle w:val="Footer"/>
      <w:tabs>
        <w:tab w:val="clear" w:pos="4320"/>
        <w:tab w:val="clear" w:pos="8640"/>
        <w:tab w:val="center" w:pos="5310"/>
        <w:tab w:val="right" w:pos="10350"/>
      </w:tabs>
      <w:rPr>
        <w:sz w:val="20"/>
      </w:rPr>
    </w:pPr>
    <w:r>
      <w:rPr>
        <w:sz w:val="20"/>
      </w:rPr>
      <w:t>Clint Wise Memorial Award Application</w:t>
    </w: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FF4498"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 xml:space="preserve"> of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NUMPAGES </w:instrText>
    </w:r>
    <w:r>
      <w:rPr>
        <w:rStyle w:val="PageNumber"/>
        <w:sz w:val="20"/>
      </w:rPr>
      <w:fldChar w:fldCharType="separate"/>
    </w:r>
    <w:r w:rsidR="00FF4498">
      <w:rPr>
        <w:rStyle w:val="PageNumber"/>
        <w:noProof/>
        <w:sz w:val="20"/>
      </w:rPr>
      <w:t>4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ab/>
    </w:r>
    <w:r w:rsidR="004869BE">
      <w:rPr>
        <w:rStyle w:val="PageNumber"/>
        <w:sz w:val="20"/>
      </w:rPr>
      <w:t>March 1,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1C2FE" w14:textId="77777777" w:rsidR="00A60BD5" w:rsidRDefault="00A60BD5">
      <w:r>
        <w:separator/>
      </w:r>
    </w:p>
  </w:footnote>
  <w:footnote w:type="continuationSeparator" w:id="0">
    <w:p w14:paraId="171DB614" w14:textId="77777777" w:rsidR="00A60BD5" w:rsidRDefault="00A60B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F7168"/>
    <w:multiLevelType w:val="hybridMultilevel"/>
    <w:tmpl w:val="6BF410AA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" w15:restartNumberingAfterBreak="0">
    <w:nsid w:val="37B840F4"/>
    <w:multiLevelType w:val="hybridMultilevel"/>
    <w:tmpl w:val="6D502B0C"/>
    <w:lvl w:ilvl="0" w:tplc="BC58F938">
      <w:start w:val="3"/>
      <w:numFmt w:val="decimal"/>
      <w:lvlText w:val="%1."/>
      <w:lvlJc w:val="left"/>
      <w:pPr>
        <w:tabs>
          <w:tab w:val="num" w:pos="540"/>
        </w:tabs>
        <w:ind w:left="540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2" w15:restartNumberingAfterBreak="0">
    <w:nsid w:val="43DA3259"/>
    <w:multiLevelType w:val="hybridMultilevel"/>
    <w:tmpl w:val="FE50F684"/>
    <w:lvl w:ilvl="0" w:tplc="3B3CE2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C8B7CB2"/>
    <w:multiLevelType w:val="hybridMultilevel"/>
    <w:tmpl w:val="47BC8846"/>
    <w:lvl w:ilvl="0" w:tplc="623853D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0334D30"/>
    <w:multiLevelType w:val="hybridMultilevel"/>
    <w:tmpl w:val="C3A070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067587"/>
    <w:multiLevelType w:val="hybridMultilevel"/>
    <w:tmpl w:val="1F50819A"/>
    <w:lvl w:ilvl="0" w:tplc="0409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6" w15:restartNumberingAfterBreak="0">
    <w:nsid w:val="6C5839DA"/>
    <w:multiLevelType w:val="hybridMultilevel"/>
    <w:tmpl w:val="64044E4C"/>
    <w:lvl w:ilvl="0" w:tplc="A1E4589C">
      <w:start w:val="1"/>
      <w:numFmt w:val="bullet"/>
      <w:lvlText w:val=""/>
      <w:lvlJc w:val="left"/>
      <w:pPr>
        <w:tabs>
          <w:tab w:val="num" w:pos="495"/>
        </w:tabs>
        <w:ind w:left="49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7" w15:restartNumberingAfterBreak="0">
    <w:nsid w:val="7F3E3F8A"/>
    <w:multiLevelType w:val="hybridMultilevel"/>
    <w:tmpl w:val="64044E4C"/>
    <w:lvl w:ilvl="0" w:tplc="6128C1C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num w:numId="1" w16cid:durableId="1778670922">
    <w:abstractNumId w:val="2"/>
  </w:num>
  <w:num w:numId="2" w16cid:durableId="823155971">
    <w:abstractNumId w:val="5"/>
  </w:num>
  <w:num w:numId="3" w16cid:durableId="321086072">
    <w:abstractNumId w:val="1"/>
  </w:num>
  <w:num w:numId="4" w16cid:durableId="1481770419">
    <w:abstractNumId w:val="0"/>
  </w:num>
  <w:num w:numId="5" w16cid:durableId="1116220667">
    <w:abstractNumId w:val="4"/>
  </w:num>
  <w:num w:numId="6" w16cid:durableId="1120804762">
    <w:abstractNumId w:val="7"/>
  </w:num>
  <w:num w:numId="7" w16cid:durableId="44066608">
    <w:abstractNumId w:val="3"/>
  </w:num>
  <w:num w:numId="8" w16cid:durableId="18771589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NV9d7LcMyDJ6Ixoc3P9I4ose2lm9KKXHDjy/Y2ZsBiLDHwqLJFLYgR0GxxiUE4g+hV45AOeqmlX69niwF6JuQw==" w:salt="tg0VEL583QXq6eGcsa08nQ==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5D35"/>
    <w:rsid w:val="00012A8E"/>
    <w:rsid w:val="000744E1"/>
    <w:rsid w:val="001813CE"/>
    <w:rsid w:val="001C6BB3"/>
    <w:rsid w:val="002E6E13"/>
    <w:rsid w:val="002F05C1"/>
    <w:rsid w:val="00373CDE"/>
    <w:rsid w:val="003B5D35"/>
    <w:rsid w:val="004624D1"/>
    <w:rsid w:val="004869BE"/>
    <w:rsid w:val="004B6AAD"/>
    <w:rsid w:val="00556BBF"/>
    <w:rsid w:val="005702FE"/>
    <w:rsid w:val="006109B8"/>
    <w:rsid w:val="0069639D"/>
    <w:rsid w:val="00711FA8"/>
    <w:rsid w:val="007B1C1A"/>
    <w:rsid w:val="00810160"/>
    <w:rsid w:val="00826D7B"/>
    <w:rsid w:val="00861A23"/>
    <w:rsid w:val="009105DC"/>
    <w:rsid w:val="009440E8"/>
    <w:rsid w:val="00981F99"/>
    <w:rsid w:val="009B45D0"/>
    <w:rsid w:val="009C7FA7"/>
    <w:rsid w:val="00A47639"/>
    <w:rsid w:val="00A60BD5"/>
    <w:rsid w:val="00A746EF"/>
    <w:rsid w:val="00B11538"/>
    <w:rsid w:val="00BB0C29"/>
    <w:rsid w:val="00BD2D48"/>
    <w:rsid w:val="00C632B3"/>
    <w:rsid w:val="00CB3FF9"/>
    <w:rsid w:val="00D101B3"/>
    <w:rsid w:val="00D43DA7"/>
    <w:rsid w:val="00D53AD5"/>
    <w:rsid w:val="00DD4CD7"/>
    <w:rsid w:val="00DE2928"/>
    <w:rsid w:val="00DF0103"/>
    <w:rsid w:val="00E82B95"/>
    <w:rsid w:val="00EE45C3"/>
    <w:rsid w:val="00EE4909"/>
    <w:rsid w:val="00F95AE3"/>
    <w:rsid w:val="00FA0933"/>
    <w:rsid w:val="00FF4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1ED390"/>
  <w15:chartTrackingRefBased/>
  <w15:docId w15:val="{296A0264-4836-41D1-92B7-239EC112D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BD2D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1752</Words>
  <Characters>8481</Characters>
  <Application>Microsoft Office Word</Application>
  <DocSecurity>0</DocSecurity>
  <Lines>530</Lines>
  <Paragraphs>465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3</vt:lpstr>
    </vt:vector>
  </TitlesOfParts>
  <Company>DellComputerCorporation</Company>
  <LinksUpToDate>false</LinksUpToDate>
  <CharactersWithSpaces>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3</dc:title>
  <dc:subject/>
  <dc:creator>Jim Higgins</dc:creator>
  <cp:keywords/>
  <dc:description/>
  <cp:lastModifiedBy>Ben Goldfarb</cp:lastModifiedBy>
  <cp:revision>4</cp:revision>
  <cp:lastPrinted>2010-04-08T08:23:00Z</cp:lastPrinted>
  <dcterms:created xsi:type="dcterms:W3CDTF">2025-02-25T18:11:00Z</dcterms:created>
  <dcterms:modified xsi:type="dcterms:W3CDTF">2025-02-26T17:10:00Z</dcterms:modified>
</cp:coreProperties>
</file>