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EE79B" w14:textId="77777777" w:rsidR="008B6F76" w:rsidRDefault="008B6F76">
      <w:pPr>
        <w:pStyle w:val="PlainText"/>
        <w:jc w:val="center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THE 3905 CENTURY CLUB, INC.</w:t>
      </w:r>
    </w:p>
    <w:p w14:paraId="194EE79C" w14:textId="77777777" w:rsidR="008B6F76" w:rsidRDefault="008B6F76">
      <w:pPr>
        <w:pStyle w:val="PlainText"/>
        <w:jc w:val="center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500-P</w:t>
      </w:r>
      <w:r w:rsidRPr="00BF0D23">
        <w:rPr>
          <w:rFonts w:ascii="Arial" w:eastAsia="MS Mincho" w:hAnsi="Arial" w:cs="Arial"/>
          <w:b/>
          <w:bCs/>
          <w:sz w:val="24"/>
        </w:rPr>
        <w:t>O</w:t>
      </w:r>
      <w:r w:rsidRPr="007C606D">
        <w:rPr>
          <w:rFonts w:ascii="Arial" w:eastAsia="MS Mincho" w:hAnsi="Arial" w:cs="Arial"/>
          <w:b/>
          <w:bCs/>
          <w:sz w:val="24"/>
        </w:rPr>
        <w:t>INT</w:t>
      </w:r>
      <w:r w:rsidR="002B2ADE" w:rsidRPr="007C606D">
        <w:rPr>
          <w:rFonts w:ascii="Arial" w:eastAsia="MS Mincho" w:hAnsi="Arial" w:cs="Arial"/>
          <w:b/>
          <w:bCs/>
          <w:sz w:val="24"/>
        </w:rPr>
        <w:t xml:space="preserve"> </w:t>
      </w:r>
      <w:r w:rsidR="000C5500" w:rsidRPr="007C606D">
        <w:rPr>
          <w:rFonts w:ascii="Arial" w:eastAsia="MS Mincho" w:hAnsi="Arial" w:cs="Arial"/>
          <w:b/>
          <w:bCs/>
          <w:sz w:val="24"/>
        </w:rPr>
        <w:t>AWARD</w:t>
      </w:r>
      <w:r w:rsidRPr="007C606D">
        <w:rPr>
          <w:rFonts w:ascii="Arial" w:eastAsia="MS Mincho" w:hAnsi="Arial" w:cs="Arial"/>
          <w:b/>
          <w:bCs/>
          <w:sz w:val="24"/>
        </w:rPr>
        <w:t xml:space="preserve"> APPLI</w:t>
      </w:r>
      <w:r w:rsidRPr="00BF0D23">
        <w:rPr>
          <w:rFonts w:ascii="Arial" w:eastAsia="MS Mincho" w:hAnsi="Arial" w:cs="Arial"/>
          <w:b/>
          <w:bCs/>
          <w:sz w:val="24"/>
        </w:rPr>
        <w:t>CATIO</w:t>
      </w:r>
      <w:r>
        <w:rPr>
          <w:rFonts w:ascii="Arial" w:eastAsia="MS Mincho" w:hAnsi="Arial" w:cs="Arial"/>
          <w:b/>
          <w:bCs/>
          <w:sz w:val="24"/>
        </w:rPr>
        <w:t>N</w:t>
      </w:r>
    </w:p>
    <w:p w14:paraId="194EE79D" w14:textId="77777777" w:rsidR="008B6F76" w:rsidRDefault="008B6F76">
      <w:pPr>
        <w:pStyle w:val="PlainText"/>
        <w:jc w:val="center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(EACH BAND/MODE SEPARATELY)</w:t>
      </w:r>
    </w:p>
    <w:p w14:paraId="194EE79E" w14:textId="77777777" w:rsidR="00CD2776" w:rsidRDefault="00CD2776">
      <w:pPr>
        <w:pStyle w:val="PlainText"/>
        <w:jc w:val="center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(NOT ENDORSABLE)</w:t>
      </w:r>
    </w:p>
    <w:p w14:paraId="194EE79F" w14:textId="77777777" w:rsidR="008B6F76" w:rsidRDefault="008B6F76">
      <w:pPr>
        <w:pStyle w:val="PlainText"/>
        <w:rPr>
          <w:rFonts w:ascii="Arial" w:eastAsia="MS Mincho" w:hAnsi="Arial" w:cs="Arial"/>
          <w:sz w:val="16"/>
        </w:rPr>
      </w:pPr>
    </w:p>
    <w:p w14:paraId="194EE7A0" w14:textId="77777777" w:rsidR="008B6F76" w:rsidRDefault="008B6F76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The 500-P</w:t>
      </w:r>
      <w:r w:rsidRPr="007C606D">
        <w:rPr>
          <w:rFonts w:ascii="Arial" w:eastAsia="MS Mincho" w:hAnsi="Arial" w:cs="Arial"/>
          <w:sz w:val="24"/>
        </w:rPr>
        <w:t>oin</w:t>
      </w:r>
      <w:r w:rsidR="00BF0D23" w:rsidRPr="007C606D">
        <w:rPr>
          <w:rFonts w:ascii="Arial" w:eastAsia="MS Mincho" w:hAnsi="Arial" w:cs="Arial"/>
          <w:sz w:val="24"/>
        </w:rPr>
        <w:t xml:space="preserve">t </w:t>
      </w:r>
      <w:r w:rsidR="000C5500" w:rsidRPr="007C606D">
        <w:rPr>
          <w:rFonts w:ascii="Arial" w:eastAsia="MS Mincho" w:hAnsi="Arial" w:cs="Arial"/>
          <w:sz w:val="24"/>
        </w:rPr>
        <w:t>Award</w:t>
      </w:r>
      <w:r w:rsidR="00BF0D23" w:rsidRPr="007C606D">
        <w:rPr>
          <w:rFonts w:ascii="Arial" w:eastAsia="MS Mincho" w:hAnsi="Arial" w:cs="Arial"/>
          <w:sz w:val="24"/>
        </w:rPr>
        <w:t xml:space="preserve"> </w:t>
      </w:r>
      <w:r w:rsidRPr="007C606D">
        <w:rPr>
          <w:rFonts w:ascii="Arial" w:eastAsia="MS Mincho" w:hAnsi="Arial" w:cs="Arial"/>
          <w:sz w:val="24"/>
        </w:rPr>
        <w:t>is earned b</w:t>
      </w:r>
      <w:r>
        <w:rPr>
          <w:rFonts w:ascii="Arial" w:eastAsia="MS Mincho" w:hAnsi="Arial" w:cs="Arial"/>
          <w:sz w:val="24"/>
        </w:rPr>
        <w:t xml:space="preserve">y making contacts with call signs representing States, DX, YLs, Combos and 2-Letter Calls.  </w:t>
      </w:r>
      <w:r w:rsidR="007E505D">
        <w:rPr>
          <w:rFonts w:ascii="Arial" w:eastAsia="MS Mincho" w:hAnsi="Arial" w:cs="Arial"/>
          <w:sz w:val="24"/>
        </w:rPr>
        <w:t>A 100-Point Award on the same band/mode is a prerequisite.</w:t>
      </w:r>
    </w:p>
    <w:p w14:paraId="194EE7A1" w14:textId="77777777" w:rsidR="008B6F76" w:rsidRDefault="008B6F76">
      <w:pPr>
        <w:pStyle w:val="PlainText"/>
        <w:rPr>
          <w:rFonts w:ascii="Arial" w:eastAsia="MS Mincho" w:hAnsi="Arial" w:cs="Arial"/>
          <w:sz w:val="16"/>
        </w:rPr>
      </w:pPr>
    </w:p>
    <w:p w14:paraId="194EE7A2" w14:textId="77777777" w:rsidR="008B6F76" w:rsidRDefault="008B6F76">
      <w:pPr>
        <w:pStyle w:val="PlainText"/>
        <w:rPr>
          <w:rFonts w:ascii="Arial" w:eastAsia="MS Mincho" w:hAnsi="Arial" w:cs="Arial"/>
          <w:sz w:val="16"/>
        </w:rPr>
      </w:pPr>
    </w:p>
    <w:p w14:paraId="194EE7A3" w14:textId="77777777" w:rsidR="00092B8E" w:rsidRDefault="00092B8E" w:rsidP="00092B8E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DEFINITIONS</w:t>
      </w:r>
      <w:r>
        <w:rPr>
          <w:rFonts w:ascii="Arial" w:eastAsia="MS Mincho" w:hAnsi="Arial" w:cs="Arial"/>
          <w:sz w:val="24"/>
        </w:rPr>
        <w:t>:</w:t>
      </w:r>
    </w:p>
    <w:p w14:paraId="194EE7A4" w14:textId="77777777" w:rsidR="00092B8E" w:rsidRDefault="00092B8E" w:rsidP="00092B8E">
      <w:pPr>
        <w:pStyle w:val="PlainText"/>
        <w:rPr>
          <w:rFonts w:ascii="Arial" w:eastAsia="MS Mincho" w:hAnsi="Arial" w:cs="Arial"/>
          <w:sz w:val="16"/>
        </w:rPr>
      </w:pPr>
    </w:p>
    <w:p w14:paraId="194EE7A5" w14:textId="77777777" w:rsidR="000432D5" w:rsidRDefault="00092B8E" w:rsidP="00350D51">
      <w:pPr>
        <w:ind w:left="270"/>
        <w:rPr>
          <w:rFonts w:eastAsia="MS Mincho" w:cs="Arial"/>
          <w:sz w:val="16"/>
        </w:rPr>
      </w:pPr>
      <w:r>
        <w:rPr>
          <w:rFonts w:eastAsia="MS Mincho"/>
          <w:b/>
          <w:bCs/>
          <w:i/>
          <w:iCs/>
        </w:rPr>
        <w:t xml:space="preserve">PREFIX </w:t>
      </w:r>
      <w:r>
        <w:rPr>
          <w:rFonts w:eastAsia="MS Mincho"/>
        </w:rPr>
        <w:t xml:space="preserve">– The prefix is the characters(s) preceding the numeric call area in the call sign.  Some awards apply a different definition, which is given in the documents describing those awards.  Examples: </w:t>
      </w:r>
      <w:r w:rsidR="00350D51">
        <w:rPr>
          <w:rFonts w:eastAsia="MS Mincho"/>
        </w:rPr>
        <w:t xml:space="preserve"> </w:t>
      </w:r>
      <w:r w:rsidR="00350D51" w:rsidRPr="00350D51">
        <w:rPr>
          <w:rFonts w:eastAsia="MS Mincho"/>
          <w:b/>
          <w:color w:val="FF0000"/>
          <w:u w:val="single"/>
        </w:rPr>
        <w:t>K</w:t>
      </w:r>
      <w:r w:rsidR="00350D51">
        <w:rPr>
          <w:rFonts w:eastAsia="MS Mincho"/>
        </w:rPr>
        <w:t xml:space="preserve">0WJ,   </w:t>
      </w:r>
      <w:r w:rsidRPr="00922929">
        <w:rPr>
          <w:rFonts w:eastAsia="MS Mincho"/>
        </w:rPr>
        <w:t xml:space="preserve"> </w:t>
      </w:r>
      <w:r w:rsidRPr="00922929">
        <w:rPr>
          <w:rFonts w:eastAsia="MS Mincho"/>
          <w:b/>
          <w:color w:val="FF0000"/>
          <w:u w:val="single"/>
        </w:rPr>
        <w:t>NJ</w:t>
      </w:r>
      <w:r w:rsidRPr="00922929">
        <w:rPr>
          <w:rFonts w:eastAsia="MS Mincho"/>
        </w:rPr>
        <w:t>9T</w:t>
      </w:r>
      <w:r>
        <w:rPr>
          <w:rFonts w:eastAsia="MS Mincho"/>
        </w:rPr>
        <w:t xml:space="preserve">,    </w:t>
      </w:r>
      <w:r w:rsidRPr="00922929">
        <w:rPr>
          <w:rFonts w:eastAsia="MS Mincho"/>
          <w:b/>
          <w:color w:val="FF0000"/>
          <w:u w:val="single"/>
        </w:rPr>
        <w:t>6W</w:t>
      </w:r>
      <w:r w:rsidRPr="00922929">
        <w:rPr>
          <w:rFonts w:eastAsia="MS Mincho"/>
        </w:rPr>
        <w:t>8DY</w:t>
      </w:r>
      <w:r w:rsidR="00350D51">
        <w:rPr>
          <w:rFonts w:eastAsia="MS Mincho"/>
        </w:rPr>
        <w:t xml:space="preserve">.       It is </w:t>
      </w:r>
      <w:r w:rsidR="00350D51" w:rsidRPr="00350D51">
        <w:rPr>
          <w:rFonts w:eastAsia="MS Mincho"/>
          <w:b/>
        </w:rPr>
        <w:t>NOT</w:t>
      </w:r>
      <w:r w:rsidR="00350D51">
        <w:rPr>
          <w:rFonts w:eastAsia="MS Mincho"/>
        </w:rPr>
        <w:t xml:space="preserve"> </w:t>
      </w:r>
      <w:r w:rsidR="00350D51" w:rsidRPr="00350D51">
        <w:rPr>
          <w:rFonts w:eastAsia="MS Mincho"/>
          <w:b/>
          <w:color w:val="FF0000"/>
          <w:u w:val="single"/>
        </w:rPr>
        <w:t>K0</w:t>
      </w:r>
      <w:r w:rsidR="00350D51">
        <w:rPr>
          <w:rFonts w:eastAsia="MS Mincho"/>
        </w:rPr>
        <w:t xml:space="preserve">WJ,    </w:t>
      </w:r>
      <w:r w:rsidR="00350D51" w:rsidRPr="00350D51">
        <w:rPr>
          <w:rFonts w:eastAsia="MS Mincho"/>
          <w:b/>
          <w:color w:val="FF0000"/>
          <w:u w:val="single"/>
        </w:rPr>
        <w:t>NJ9</w:t>
      </w:r>
      <w:r w:rsidR="00350D51" w:rsidRPr="00922929">
        <w:rPr>
          <w:rFonts w:eastAsia="MS Mincho"/>
        </w:rPr>
        <w:t>T</w:t>
      </w:r>
      <w:r w:rsidR="00350D51">
        <w:rPr>
          <w:rFonts w:eastAsia="MS Mincho"/>
        </w:rPr>
        <w:t xml:space="preserve">,    </w:t>
      </w:r>
      <w:r w:rsidR="00350D51" w:rsidRPr="00350D51">
        <w:rPr>
          <w:rFonts w:eastAsia="MS Mincho"/>
          <w:b/>
          <w:color w:val="FF0000"/>
          <w:u w:val="single"/>
        </w:rPr>
        <w:t>6W8</w:t>
      </w:r>
      <w:r w:rsidR="00350D51" w:rsidRPr="00922929">
        <w:rPr>
          <w:rFonts w:eastAsia="MS Mincho"/>
        </w:rPr>
        <w:t>DY</w:t>
      </w:r>
    </w:p>
    <w:p w14:paraId="194EE7A6" w14:textId="77777777" w:rsidR="00092B8E" w:rsidRDefault="00092B8E">
      <w:pPr>
        <w:pStyle w:val="PlainText"/>
        <w:rPr>
          <w:rFonts w:ascii="Arial" w:eastAsia="MS Mincho" w:hAnsi="Arial" w:cs="Arial"/>
          <w:sz w:val="16"/>
        </w:rPr>
      </w:pPr>
    </w:p>
    <w:p w14:paraId="194EE7A7" w14:textId="77777777" w:rsidR="00350D51" w:rsidRDefault="00350D51">
      <w:pPr>
        <w:pStyle w:val="PlainText"/>
        <w:rPr>
          <w:rFonts w:ascii="Arial" w:eastAsia="MS Mincho" w:hAnsi="Arial" w:cs="Arial"/>
          <w:sz w:val="16"/>
        </w:rPr>
      </w:pPr>
    </w:p>
    <w:p w14:paraId="194EE7A8" w14:textId="77777777" w:rsidR="008B6F76" w:rsidRDefault="008B6F76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REQUIREMENTS</w:t>
      </w:r>
      <w:r>
        <w:rPr>
          <w:rFonts w:ascii="Arial" w:eastAsia="MS Mincho" w:hAnsi="Arial" w:cs="Arial"/>
          <w:sz w:val="24"/>
        </w:rPr>
        <w:t>:</w:t>
      </w:r>
    </w:p>
    <w:p w14:paraId="194EE7A9" w14:textId="77777777" w:rsidR="008B6F76" w:rsidRDefault="008B6F76">
      <w:pPr>
        <w:pStyle w:val="PlainText"/>
        <w:rPr>
          <w:rFonts w:ascii="Arial" w:eastAsia="MS Mincho" w:hAnsi="Arial" w:cs="Arial"/>
          <w:sz w:val="16"/>
        </w:rPr>
      </w:pPr>
    </w:p>
    <w:p w14:paraId="194EE7AA" w14:textId="77777777" w:rsidR="008B6F76" w:rsidRDefault="008B6F76">
      <w:pPr>
        <w:pStyle w:val="PlainText"/>
        <w:numPr>
          <w:ilvl w:val="0"/>
          <w:numId w:val="37"/>
        </w:numPr>
        <w:tabs>
          <w:tab w:val="clear" w:pos="720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All applicants for t</w:t>
      </w:r>
      <w:r w:rsidRPr="007C606D">
        <w:rPr>
          <w:rFonts w:ascii="Arial" w:eastAsia="MS Mincho" w:hAnsi="Arial" w:cs="Arial"/>
          <w:sz w:val="24"/>
        </w:rPr>
        <w:t>he 500-Point</w:t>
      </w:r>
      <w:r w:rsidR="002A74CC" w:rsidRPr="007C606D">
        <w:rPr>
          <w:rFonts w:ascii="Arial" w:eastAsia="MS Mincho" w:hAnsi="Arial" w:cs="Arial"/>
          <w:sz w:val="24"/>
        </w:rPr>
        <w:t xml:space="preserve"> </w:t>
      </w:r>
      <w:r w:rsidR="000C5500" w:rsidRPr="007C606D">
        <w:rPr>
          <w:rFonts w:ascii="Arial" w:eastAsia="MS Mincho" w:hAnsi="Arial" w:cs="Arial"/>
          <w:sz w:val="24"/>
        </w:rPr>
        <w:t>Award</w:t>
      </w:r>
      <w:r w:rsidRPr="007C606D">
        <w:rPr>
          <w:rFonts w:ascii="Arial" w:eastAsia="MS Mincho" w:hAnsi="Arial" w:cs="Arial"/>
          <w:sz w:val="24"/>
        </w:rPr>
        <w:t xml:space="preserve"> must have</w:t>
      </w:r>
      <w:r>
        <w:rPr>
          <w:rFonts w:ascii="Arial" w:eastAsia="MS Mincho" w:hAnsi="Arial" w:cs="Arial"/>
          <w:sz w:val="24"/>
        </w:rPr>
        <w:t xml:space="preserve"> earned a 100-Point Certificate for the band and mode for which the application is made.</w:t>
      </w:r>
    </w:p>
    <w:p w14:paraId="194EE7AB" w14:textId="77777777" w:rsidR="008B6F76" w:rsidRDefault="008B6F76">
      <w:pPr>
        <w:pStyle w:val="PlainText"/>
        <w:rPr>
          <w:rFonts w:ascii="Arial" w:eastAsia="MS Mincho" w:hAnsi="Arial" w:cs="Arial"/>
          <w:sz w:val="16"/>
        </w:rPr>
      </w:pPr>
    </w:p>
    <w:p w14:paraId="194EE7AC" w14:textId="77777777" w:rsidR="008B6F76" w:rsidRDefault="008B6F76">
      <w:pPr>
        <w:pStyle w:val="PlainText"/>
        <w:numPr>
          <w:ilvl w:val="0"/>
          <w:numId w:val="37"/>
        </w:numPr>
        <w:tabs>
          <w:tab w:val="clear" w:pos="720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All contacts must be made on </w:t>
      </w:r>
      <w:r>
        <w:rPr>
          <w:rFonts w:ascii="Arial" w:eastAsia="MS Mincho" w:hAnsi="Arial" w:cs="Arial"/>
          <w:b/>
          <w:bCs/>
          <w:i/>
          <w:iCs/>
          <w:sz w:val="24"/>
        </w:rPr>
        <w:t>The 3905 Century Club, Inc</w:t>
      </w:r>
      <w:r>
        <w:rPr>
          <w:rFonts w:ascii="Arial" w:eastAsia="MS Mincho" w:hAnsi="Arial" w:cs="Arial"/>
          <w:sz w:val="24"/>
        </w:rPr>
        <w:t>. nets and must be on the same band and mode.</w:t>
      </w:r>
    </w:p>
    <w:p w14:paraId="194EE7AD" w14:textId="77777777" w:rsidR="008B6F76" w:rsidRDefault="008B6F76">
      <w:pPr>
        <w:pStyle w:val="PlainText"/>
        <w:rPr>
          <w:rFonts w:ascii="Arial" w:eastAsia="MS Mincho" w:hAnsi="Arial" w:cs="Arial"/>
          <w:sz w:val="16"/>
        </w:rPr>
      </w:pPr>
    </w:p>
    <w:p w14:paraId="194EE7AE" w14:textId="77777777" w:rsidR="008B6F76" w:rsidRDefault="008B6F76">
      <w:pPr>
        <w:pStyle w:val="PlainText"/>
        <w:numPr>
          <w:ilvl w:val="0"/>
          <w:numId w:val="37"/>
        </w:numPr>
        <w:tabs>
          <w:tab w:val="clear" w:pos="720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The 500</w:t>
      </w:r>
      <w:r w:rsidRPr="007C606D">
        <w:rPr>
          <w:rFonts w:ascii="Arial" w:eastAsia="MS Mincho" w:hAnsi="Arial" w:cs="Arial"/>
          <w:sz w:val="24"/>
        </w:rPr>
        <w:t>-Point</w:t>
      </w:r>
      <w:r w:rsidR="002A74CC" w:rsidRPr="007C606D">
        <w:rPr>
          <w:rFonts w:ascii="Arial" w:eastAsia="MS Mincho" w:hAnsi="Arial" w:cs="Arial"/>
          <w:sz w:val="24"/>
        </w:rPr>
        <w:t xml:space="preserve"> </w:t>
      </w:r>
      <w:r w:rsidR="000C5500" w:rsidRPr="007C606D">
        <w:rPr>
          <w:rFonts w:ascii="Arial" w:eastAsia="MS Mincho" w:hAnsi="Arial" w:cs="Arial"/>
          <w:sz w:val="24"/>
        </w:rPr>
        <w:t>Award</w:t>
      </w:r>
      <w:r w:rsidR="000432D5" w:rsidRPr="007C606D">
        <w:rPr>
          <w:rFonts w:ascii="Arial" w:eastAsia="MS Mincho" w:hAnsi="Arial" w:cs="Arial"/>
          <w:sz w:val="24"/>
        </w:rPr>
        <w:t xml:space="preserve"> </w:t>
      </w:r>
      <w:r w:rsidRPr="007C606D">
        <w:rPr>
          <w:rFonts w:ascii="Arial" w:eastAsia="MS Mincho" w:hAnsi="Arial" w:cs="Arial"/>
          <w:sz w:val="24"/>
        </w:rPr>
        <w:t xml:space="preserve">requires 400 points on this application.  The 100 points already earned for your 100-point certificate will be automatically added for the total of 500 points required for this </w:t>
      </w:r>
      <w:r w:rsidR="000C5500" w:rsidRPr="007C606D">
        <w:rPr>
          <w:rFonts w:ascii="Arial" w:eastAsia="MS Mincho" w:hAnsi="Arial" w:cs="Arial"/>
          <w:sz w:val="24"/>
        </w:rPr>
        <w:t>award</w:t>
      </w:r>
      <w:r w:rsidRPr="007C606D">
        <w:rPr>
          <w:rFonts w:ascii="Arial" w:eastAsia="MS Mincho" w:hAnsi="Arial" w:cs="Arial"/>
          <w:sz w:val="24"/>
        </w:rPr>
        <w:t>.  Th</w:t>
      </w:r>
      <w:r>
        <w:rPr>
          <w:rFonts w:ascii="Arial" w:eastAsia="MS Mincho" w:hAnsi="Arial" w:cs="Arial"/>
          <w:sz w:val="24"/>
        </w:rPr>
        <w:t>e 400 points must be earned as follows:</w:t>
      </w:r>
    </w:p>
    <w:p w14:paraId="194EE7AF" w14:textId="77777777" w:rsidR="008B6F76" w:rsidRDefault="008B6F76">
      <w:pPr>
        <w:pStyle w:val="PlainText"/>
        <w:rPr>
          <w:rFonts w:ascii="Arial" w:eastAsia="MS Mincho" w:hAnsi="Arial" w:cs="Arial"/>
          <w:sz w:val="16"/>
        </w:rPr>
      </w:pPr>
    </w:p>
    <w:p w14:paraId="194EE7B0" w14:textId="77777777" w:rsidR="008B6F76" w:rsidRDefault="008B6F76" w:rsidP="00466FEA">
      <w:pPr>
        <w:pStyle w:val="PlainText"/>
        <w:numPr>
          <w:ilvl w:val="1"/>
          <w:numId w:val="37"/>
        </w:numPr>
        <w:tabs>
          <w:tab w:val="clear" w:pos="1440"/>
        </w:tabs>
        <w:ind w:left="810" w:hanging="27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i/>
          <w:iCs/>
          <w:sz w:val="24"/>
        </w:rPr>
        <w:t>STATES</w:t>
      </w:r>
      <w:r w:rsidR="003B3CCC">
        <w:rPr>
          <w:rFonts w:ascii="Arial" w:eastAsia="MS Mincho" w:hAnsi="Arial" w:cs="Arial"/>
          <w:b/>
          <w:bCs/>
          <w:i/>
          <w:iCs/>
          <w:sz w:val="24"/>
        </w:rPr>
        <w:t xml:space="preserve"> </w:t>
      </w:r>
      <w:r w:rsidR="00466FEA">
        <w:rPr>
          <w:rFonts w:ascii="Arial" w:eastAsia="MS Mincho" w:hAnsi="Arial" w:cs="Arial"/>
          <w:sz w:val="24"/>
        </w:rPr>
        <w:t xml:space="preserve">– A </w:t>
      </w:r>
      <w:r>
        <w:rPr>
          <w:rFonts w:ascii="Arial" w:eastAsia="MS Mincho" w:hAnsi="Arial" w:cs="Arial"/>
          <w:sz w:val="24"/>
        </w:rPr>
        <w:t>minimum of one contact in each of 25 different states is required, a maximum of two contacts per state is permitted.  (</w:t>
      </w:r>
      <w:r w:rsidR="002A74CC">
        <w:rPr>
          <w:rFonts w:ascii="Arial" w:eastAsia="MS Mincho" w:hAnsi="Arial" w:cs="Arial"/>
          <w:sz w:val="24"/>
        </w:rPr>
        <w:t>5 pts each contact</w:t>
      </w:r>
      <w:r>
        <w:rPr>
          <w:rFonts w:ascii="Arial" w:eastAsia="MS Mincho" w:hAnsi="Arial" w:cs="Arial"/>
          <w:sz w:val="24"/>
        </w:rPr>
        <w:t>)</w:t>
      </w:r>
    </w:p>
    <w:p w14:paraId="194EE7B1" w14:textId="77777777" w:rsidR="008B6F76" w:rsidRDefault="008B6F76" w:rsidP="000432D5">
      <w:pPr>
        <w:pStyle w:val="PlainText"/>
        <w:rPr>
          <w:rFonts w:ascii="Arial" w:eastAsia="MS Mincho" w:hAnsi="Arial" w:cs="Arial"/>
          <w:sz w:val="16"/>
        </w:rPr>
      </w:pPr>
    </w:p>
    <w:p w14:paraId="194EE7B2" w14:textId="77777777" w:rsidR="008B6F76" w:rsidRDefault="008B6F76" w:rsidP="00466FEA">
      <w:pPr>
        <w:pStyle w:val="PlainText"/>
        <w:numPr>
          <w:ilvl w:val="1"/>
          <w:numId w:val="37"/>
        </w:numPr>
        <w:tabs>
          <w:tab w:val="clear" w:pos="1440"/>
        </w:tabs>
        <w:ind w:left="810" w:hanging="27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i/>
          <w:iCs/>
          <w:sz w:val="24"/>
        </w:rPr>
        <w:t>DX</w:t>
      </w:r>
      <w:r w:rsidR="003B3CCC">
        <w:rPr>
          <w:rFonts w:ascii="Arial" w:eastAsia="MS Mincho" w:hAnsi="Arial" w:cs="Arial"/>
          <w:b/>
          <w:bCs/>
          <w:i/>
          <w:iCs/>
          <w:sz w:val="24"/>
        </w:rPr>
        <w:t xml:space="preserve"> </w:t>
      </w:r>
      <w:r w:rsidR="00466FEA">
        <w:rPr>
          <w:rFonts w:ascii="Arial" w:eastAsia="MS Mincho" w:hAnsi="Arial" w:cs="Arial"/>
          <w:sz w:val="24"/>
        </w:rPr>
        <w:t xml:space="preserve">– </w:t>
      </w:r>
      <w:r>
        <w:rPr>
          <w:rFonts w:ascii="Arial" w:eastAsia="MS Mincho" w:hAnsi="Arial" w:cs="Arial"/>
          <w:sz w:val="24"/>
        </w:rPr>
        <w:t>Not required, but limited to a maximum of 10 contacts.  (10 pts each</w:t>
      </w:r>
      <w:r w:rsidR="002A74CC">
        <w:rPr>
          <w:rFonts w:ascii="Arial" w:eastAsia="MS Mincho" w:hAnsi="Arial" w:cs="Arial"/>
          <w:sz w:val="24"/>
        </w:rPr>
        <w:t xml:space="preserve"> contact</w:t>
      </w:r>
      <w:r>
        <w:rPr>
          <w:rFonts w:ascii="Arial" w:eastAsia="MS Mincho" w:hAnsi="Arial" w:cs="Arial"/>
          <w:sz w:val="24"/>
        </w:rPr>
        <w:t>)</w:t>
      </w:r>
    </w:p>
    <w:p w14:paraId="194EE7B3" w14:textId="77777777" w:rsidR="008B6F76" w:rsidRDefault="008B6F76" w:rsidP="000432D5">
      <w:pPr>
        <w:pStyle w:val="PlainText"/>
        <w:rPr>
          <w:rFonts w:ascii="Arial" w:eastAsia="MS Mincho" w:hAnsi="Arial" w:cs="Arial"/>
          <w:sz w:val="16"/>
        </w:rPr>
      </w:pPr>
    </w:p>
    <w:p w14:paraId="194EE7B4" w14:textId="77777777" w:rsidR="008B6F76" w:rsidRDefault="008B6F76" w:rsidP="00466FEA">
      <w:pPr>
        <w:pStyle w:val="PlainText"/>
        <w:numPr>
          <w:ilvl w:val="1"/>
          <w:numId w:val="37"/>
        </w:numPr>
        <w:tabs>
          <w:tab w:val="clear" w:pos="1440"/>
        </w:tabs>
        <w:ind w:left="810" w:hanging="27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i/>
          <w:iCs/>
          <w:sz w:val="24"/>
        </w:rPr>
        <w:t>YL</w:t>
      </w:r>
      <w:r w:rsidR="003B3CCC">
        <w:rPr>
          <w:rFonts w:ascii="Arial" w:eastAsia="MS Mincho" w:hAnsi="Arial" w:cs="Arial"/>
          <w:b/>
          <w:bCs/>
          <w:i/>
          <w:iCs/>
          <w:sz w:val="24"/>
        </w:rPr>
        <w:t xml:space="preserve"> </w:t>
      </w:r>
      <w:r w:rsidR="00466FEA">
        <w:rPr>
          <w:rFonts w:ascii="Arial" w:eastAsia="MS Mincho" w:hAnsi="Arial" w:cs="Arial"/>
          <w:sz w:val="24"/>
        </w:rPr>
        <w:t xml:space="preserve">– </w:t>
      </w:r>
      <w:r>
        <w:rPr>
          <w:rFonts w:ascii="Arial" w:eastAsia="MS Mincho" w:hAnsi="Arial" w:cs="Arial"/>
          <w:sz w:val="24"/>
        </w:rPr>
        <w:t>Not required, but limited to a maximum of 5 contacts.  (5 pts each</w:t>
      </w:r>
      <w:r w:rsidR="002A74CC">
        <w:rPr>
          <w:rFonts w:ascii="Arial" w:eastAsia="MS Mincho" w:hAnsi="Arial" w:cs="Arial"/>
          <w:sz w:val="24"/>
        </w:rPr>
        <w:t xml:space="preserve"> contact</w:t>
      </w:r>
      <w:r>
        <w:rPr>
          <w:rFonts w:ascii="Arial" w:eastAsia="MS Mincho" w:hAnsi="Arial" w:cs="Arial"/>
          <w:sz w:val="24"/>
        </w:rPr>
        <w:t>)</w:t>
      </w:r>
    </w:p>
    <w:p w14:paraId="194EE7B5" w14:textId="77777777" w:rsidR="008B6F76" w:rsidRDefault="008B6F76" w:rsidP="000432D5">
      <w:pPr>
        <w:pStyle w:val="PlainText"/>
        <w:rPr>
          <w:rFonts w:ascii="Arial" w:eastAsia="MS Mincho" w:hAnsi="Arial" w:cs="Arial"/>
          <w:sz w:val="16"/>
        </w:rPr>
      </w:pPr>
    </w:p>
    <w:p w14:paraId="194EE7B6" w14:textId="77777777" w:rsidR="008B6F76" w:rsidRPr="007C606D" w:rsidRDefault="008B6F76" w:rsidP="00393580">
      <w:pPr>
        <w:pStyle w:val="PlainText"/>
        <w:numPr>
          <w:ilvl w:val="1"/>
          <w:numId w:val="37"/>
        </w:numPr>
        <w:tabs>
          <w:tab w:val="clear" w:pos="1440"/>
        </w:tabs>
        <w:ind w:left="720" w:hanging="18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i/>
          <w:iCs/>
          <w:sz w:val="24"/>
        </w:rPr>
        <w:t>COMBO</w:t>
      </w:r>
      <w:r w:rsidR="003B3CCC">
        <w:rPr>
          <w:rFonts w:ascii="Arial" w:eastAsia="MS Mincho" w:hAnsi="Arial" w:cs="Arial"/>
          <w:b/>
          <w:bCs/>
          <w:i/>
          <w:iCs/>
          <w:sz w:val="24"/>
        </w:rPr>
        <w:t xml:space="preserve"> </w:t>
      </w:r>
      <w:r w:rsidR="00466FEA">
        <w:rPr>
          <w:rFonts w:ascii="Arial" w:eastAsia="MS Mincho" w:hAnsi="Arial" w:cs="Arial"/>
          <w:sz w:val="24"/>
        </w:rPr>
        <w:t>– N</w:t>
      </w:r>
      <w:r>
        <w:rPr>
          <w:rFonts w:ascii="Arial" w:eastAsia="MS Mincho" w:hAnsi="Arial" w:cs="Arial"/>
          <w:sz w:val="24"/>
        </w:rPr>
        <w:t>ot requi</w:t>
      </w:r>
      <w:r w:rsidRPr="007C606D">
        <w:rPr>
          <w:rFonts w:ascii="Arial" w:eastAsia="MS Mincho" w:hAnsi="Arial" w:cs="Arial"/>
          <w:sz w:val="24"/>
        </w:rPr>
        <w:t xml:space="preserve">red, but limited to a maximum of 5 </w:t>
      </w:r>
      <w:r w:rsidR="007E505D" w:rsidRPr="007C606D">
        <w:rPr>
          <w:rFonts w:ascii="Arial" w:eastAsia="MS Mincho" w:hAnsi="Arial" w:cs="Arial"/>
          <w:sz w:val="24"/>
        </w:rPr>
        <w:t xml:space="preserve">combo </w:t>
      </w:r>
      <w:r w:rsidRPr="007C606D">
        <w:rPr>
          <w:rFonts w:ascii="Arial" w:eastAsia="MS Mincho" w:hAnsi="Arial" w:cs="Arial"/>
          <w:sz w:val="24"/>
        </w:rPr>
        <w:t>contacts.  A combo is any two people in the same immediate family, checked into the same net session, from the same QTH</w:t>
      </w:r>
      <w:r w:rsidR="002A74CC" w:rsidRPr="007C606D">
        <w:rPr>
          <w:rFonts w:ascii="Arial" w:eastAsia="MS Mincho" w:hAnsi="Arial" w:cs="Arial"/>
          <w:sz w:val="24"/>
        </w:rPr>
        <w:t xml:space="preserve"> and is limited to the following relationships – </w:t>
      </w:r>
      <w:r w:rsidR="00296FDB">
        <w:rPr>
          <w:rFonts w:ascii="Arial" w:eastAsia="MS Mincho" w:hAnsi="Arial" w:cs="Arial"/>
          <w:sz w:val="24"/>
        </w:rPr>
        <w:t>spouse/spouse</w:t>
      </w:r>
      <w:r w:rsidR="002A74CC" w:rsidRPr="007C606D">
        <w:rPr>
          <w:rFonts w:ascii="Arial" w:eastAsia="MS Mincho" w:hAnsi="Arial" w:cs="Arial"/>
          <w:sz w:val="24"/>
        </w:rPr>
        <w:t>, parent-child, grandparent-grandchild, sibling-sibling.  All individuals operating as a combo must hold a valid amateur radio license for the band/mode on which they are operating.</w:t>
      </w:r>
      <w:r w:rsidRPr="007C606D">
        <w:rPr>
          <w:rFonts w:ascii="Arial" w:eastAsia="MS Mincho" w:hAnsi="Arial" w:cs="Arial"/>
          <w:sz w:val="24"/>
        </w:rPr>
        <w:t xml:space="preserve">  (10 pts per combo)</w:t>
      </w:r>
    </w:p>
    <w:p w14:paraId="194EE7B7" w14:textId="77777777" w:rsidR="008B6F76" w:rsidRPr="007C606D" w:rsidRDefault="008B6F76" w:rsidP="000432D5">
      <w:pPr>
        <w:pStyle w:val="PlainText"/>
        <w:rPr>
          <w:rFonts w:ascii="Arial" w:eastAsia="MS Mincho" w:hAnsi="Arial" w:cs="Arial"/>
          <w:sz w:val="16"/>
        </w:rPr>
      </w:pPr>
    </w:p>
    <w:p w14:paraId="194EE7B8" w14:textId="77777777" w:rsidR="008B6F76" w:rsidRDefault="008B6F76" w:rsidP="00393580">
      <w:pPr>
        <w:pStyle w:val="PlainText"/>
        <w:numPr>
          <w:ilvl w:val="1"/>
          <w:numId w:val="37"/>
        </w:numPr>
        <w:tabs>
          <w:tab w:val="clear" w:pos="1440"/>
        </w:tabs>
        <w:ind w:left="720" w:hanging="18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i/>
          <w:iCs/>
          <w:sz w:val="24"/>
        </w:rPr>
        <w:t>2</w:t>
      </w:r>
      <w:r>
        <w:rPr>
          <w:rFonts w:ascii="Arial" w:eastAsia="MS Mincho" w:hAnsi="Arial" w:cs="Arial"/>
          <w:sz w:val="24"/>
        </w:rPr>
        <w:t>-</w:t>
      </w:r>
      <w:r>
        <w:rPr>
          <w:rFonts w:ascii="Arial" w:eastAsia="MS Mincho" w:hAnsi="Arial" w:cs="Arial"/>
          <w:b/>
          <w:bCs/>
          <w:i/>
          <w:iCs/>
          <w:sz w:val="24"/>
        </w:rPr>
        <w:t>LETTER CALLS</w:t>
      </w:r>
      <w:r w:rsidR="003B3CCC">
        <w:rPr>
          <w:rFonts w:ascii="Arial" w:eastAsia="MS Mincho" w:hAnsi="Arial" w:cs="Arial"/>
          <w:b/>
          <w:bCs/>
          <w:i/>
          <w:iCs/>
          <w:sz w:val="24"/>
        </w:rPr>
        <w:t xml:space="preserve"> </w:t>
      </w:r>
      <w:r w:rsidR="00466FEA">
        <w:rPr>
          <w:rFonts w:ascii="Arial" w:eastAsia="MS Mincho" w:hAnsi="Arial" w:cs="Arial"/>
          <w:sz w:val="24"/>
        </w:rPr>
        <w:t>–</w:t>
      </w:r>
      <w:r w:rsidR="003B3CCC">
        <w:rPr>
          <w:rFonts w:ascii="Arial" w:eastAsia="MS Mincho" w:hAnsi="Arial" w:cs="Arial"/>
          <w:sz w:val="24"/>
        </w:rPr>
        <w:t xml:space="preserve"> </w:t>
      </w:r>
      <w:r>
        <w:rPr>
          <w:rFonts w:ascii="Arial" w:eastAsia="MS Mincho" w:hAnsi="Arial" w:cs="Arial"/>
          <w:sz w:val="24"/>
        </w:rPr>
        <w:t>Not required, but limited to a maximum of 5</w:t>
      </w:r>
      <w:r w:rsidR="007E505D">
        <w:rPr>
          <w:rFonts w:ascii="Arial" w:eastAsia="MS Mincho" w:hAnsi="Arial" w:cs="Arial"/>
          <w:sz w:val="24"/>
        </w:rPr>
        <w:t xml:space="preserve"> contacts</w:t>
      </w:r>
      <w:r>
        <w:rPr>
          <w:rFonts w:ascii="Arial" w:eastAsia="MS Mincho" w:hAnsi="Arial" w:cs="Arial"/>
          <w:sz w:val="24"/>
        </w:rPr>
        <w:t>.  A 2-letter call is any call sign with two or less letters in the suffix.  (5 pts each</w:t>
      </w:r>
      <w:r w:rsidR="002A74CC">
        <w:rPr>
          <w:rFonts w:ascii="Arial" w:eastAsia="MS Mincho" w:hAnsi="Arial" w:cs="Arial"/>
          <w:sz w:val="24"/>
        </w:rPr>
        <w:t xml:space="preserve"> contact</w:t>
      </w:r>
      <w:r>
        <w:rPr>
          <w:rFonts w:ascii="Arial" w:eastAsia="MS Mincho" w:hAnsi="Arial" w:cs="Arial"/>
          <w:sz w:val="24"/>
        </w:rPr>
        <w:t>)</w:t>
      </w:r>
    </w:p>
    <w:p w14:paraId="194EE7B9" w14:textId="77777777" w:rsidR="008B6F76" w:rsidRDefault="008B6F76">
      <w:pPr>
        <w:pStyle w:val="PlainText"/>
        <w:rPr>
          <w:rFonts w:ascii="Arial" w:eastAsia="MS Mincho" w:hAnsi="Arial" w:cs="Arial"/>
          <w:sz w:val="16"/>
        </w:rPr>
      </w:pPr>
    </w:p>
    <w:p w14:paraId="194EE7BA" w14:textId="77777777" w:rsidR="008B6F76" w:rsidRPr="00393580" w:rsidRDefault="008B6F76" w:rsidP="003B3CCC">
      <w:pPr>
        <w:pStyle w:val="PlainText"/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NOTE</w:t>
      </w:r>
      <w:r>
        <w:rPr>
          <w:rFonts w:ascii="Arial" w:eastAsia="MS Mincho" w:hAnsi="Arial" w:cs="Arial"/>
          <w:sz w:val="24"/>
        </w:rPr>
        <w:t>:</w:t>
      </w:r>
      <w:r w:rsidR="003B3CCC">
        <w:rPr>
          <w:rFonts w:ascii="Arial" w:eastAsia="MS Mincho" w:hAnsi="Arial" w:cs="Arial"/>
          <w:sz w:val="24"/>
        </w:rPr>
        <w:t xml:space="preserve">  </w:t>
      </w:r>
      <w:r>
        <w:rPr>
          <w:rFonts w:ascii="Arial" w:eastAsia="MS Mincho" w:hAnsi="Arial" w:cs="Arial"/>
          <w:sz w:val="24"/>
        </w:rPr>
        <w:t>The requirements for contacts with STATES</w:t>
      </w:r>
      <w:r w:rsidRPr="00393580">
        <w:rPr>
          <w:rFonts w:ascii="Arial" w:eastAsia="MS Mincho" w:hAnsi="Arial" w:cs="Arial"/>
          <w:sz w:val="24"/>
        </w:rPr>
        <w:t xml:space="preserve">, DX, YLs, COMBOs, and 2-Letter Calls </w:t>
      </w:r>
      <w:r w:rsidR="00A83DC5" w:rsidRPr="00393580">
        <w:rPr>
          <w:rFonts w:ascii="Arial" w:eastAsia="MS Mincho" w:hAnsi="Arial" w:cs="Arial"/>
          <w:sz w:val="24"/>
        </w:rPr>
        <w:t xml:space="preserve">may </w:t>
      </w:r>
      <w:r w:rsidRPr="00393580">
        <w:rPr>
          <w:rFonts w:ascii="Arial" w:eastAsia="MS Mincho" w:hAnsi="Arial" w:cs="Arial"/>
          <w:sz w:val="24"/>
        </w:rPr>
        <w:t xml:space="preserve">be met </w:t>
      </w:r>
      <w:r w:rsidR="007E505D" w:rsidRPr="00393580">
        <w:rPr>
          <w:rFonts w:ascii="Arial" w:eastAsia="MS Mincho" w:hAnsi="Arial" w:cs="Arial"/>
          <w:sz w:val="24"/>
        </w:rPr>
        <w:t xml:space="preserve">with </w:t>
      </w:r>
      <w:r w:rsidRPr="00393580">
        <w:rPr>
          <w:rFonts w:ascii="Arial" w:eastAsia="MS Mincho" w:hAnsi="Arial" w:cs="Arial"/>
          <w:sz w:val="24"/>
        </w:rPr>
        <w:t xml:space="preserve">any allowable combination </w:t>
      </w:r>
      <w:r w:rsidR="007E505D" w:rsidRPr="00393580">
        <w:rPr>
          <w:rFonts w:ascii="Arial" w:eastAsia="MS Mincho" w:hAnsi="Arial" w:cs="Arial"/>
          <w:sz w:val="24"/>
        </w:rPr>
        <w:t xml:space="preserve">of these categories </w:t>
      </w:r>
      <w:r w:rsidRPr="00393580">
        <w:rPr>
          <w:rFonts w:ascii="Arial" w:eastAsia="MS Mincho" w:hAnsi="Arial" w:cs="Arial"/>
          <w:sz w:val="24"/>
        </w:rPr>
        <w:t xml:space="preserve">that totals </w:t>
      </w:r>
      <w:r w:rsidR="00A83DC5" w:rsidRPr="00393580">
        <w:rPr>
          <w:rFonts w:ascii="Arial" w:eastAsia="MS Mincho" w:hAnsi="Arial" w:cs="Arial"/>
          <w:sz w:val="24"/>
        </w:rPr>
        <w:t xml:space="preserve">exactly </w:t>
      </w:r>
      <w:r w:rsidRPr="00393580">
        <w:rPr>
          <w:rFonts w:ascii="Arial" w:eastAsia="MS Mincho" w:hAnsi="Arial" w:cs="Arial"/>
          <w:sz w:val="24"/>
        </w:rPr>
        <w:t>400 points.</w:t>
      </w:r>
    </w:p>
    <w:p w14:paraId="194EE7BB" w14:textId="77777777" w:rsidR="008B6F76" w:rsidRDefault="008B6F76">
      <w:pPr>
        <w:pStyle w:val="PlainText"/>
        <w:rPr>
          <w:rFonts w:ascii="Arial" w:eastAsia="MS Mincho" w:hAnsi="Arial" w:cs="Arial"/>
          <w:sz w:val="16"/>
        </w:rPr>
      </w:pPr>
    </w:p>
    <w:p w14:paraId="194EE7BC" w14:textId="77777777" w:rsidR="008B6F76" w:rsidRPr="007C606D" w:rsidRDefault="008B6F76">
      <w:pPr>
        <w:pStyle w:val="PlainText"/>
        <w:numPr>
          <w:ilvl w:val="0"/>
          <w:numId w:val="37"/>
        </w:numPr>
        <w:tabs>
          <w:tab w:val="clear" w:pos="720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Each call sign can be counted</w:t>
      </w:r>
      <w:r w:rsidRPr="007C606D">
        <w:rPr>
          <w:rFonts w:ascii="Arial" w:eastAsia="MS Mincho" w:hAnsi="Arial" w:cs="Arial"/>
          <w:sz w:val="24"/>
        </w:rPr>
        <w:t xml:space="preserve"> in only one category.  </w:t>
      </w:r>
      <w:r w:rsidRPr="007C606D">
        <w:rPr>
          <w:rFonts w:ascii="Arial" w:eastAsia="MS Mincho" w:hAnsi="Arial" w:cs="Arial"/>
          <w:b/>
          <w:bCs/>
          <w:i/>
          <w:iCs/>
          <w:sz w:val="24"/>
        </w:rPr>
        <w:t>DO NOT</w:t>
      </w:r>
      <w:r w:rsidRPr="007C606D">
        <w:rPr>
          <w:rFonts w:ascii="Arial" w:eastAsia="MS Mincho" w:hAnsi="Arial" w:cs="Arial"/>
          <w:sz w:val="24"/>
        </w:rPr>
        <w:t xml:space="preserve"> enter any call sign in more than one category, or more than once on this application</w:t>
      </w:r>
      <w:r w:rsidR="007E505D" w:rsidRPr="007C606D">
        <w:rPr>
          <w:rFonts w:ascii="Arial" w:eastAsia="MS Mincho" w:hAnsi="Arial" w:cs="Arial"/>
          <w:sz w:val="24"/>
        </w:rPr>
        <w:t>.  Do not use any call signs that have been used on prior progressive award applications for the same band/mode as this application.</w:t>
      </w:r>
    </w:p>
    <w:p w14:paraId="194EE7BD" w14:textId="77777777" w:rsidR="000432D5" w:rsidRPr="007C606D" w:rsidRDefault="000432D5" w:rsidP="000432D5">
      <w:pPr>
        <w:pStyle w:val="PlainText"/>
        <w:rPr>
          <w:rFonts w:ascii="Arial" w:eastAsia="MS Mincho" w:hAnsi="Arial" w:cs="Arial"/>
          <w:sz w:val="16"/>
        </w:rPr>
      </w:pPr>
    </w:p>
    <w:p w14:paraId="194EE7BE" w14:textId="77777777" w:rsidR="000432D5" w:rsidRDefault="000432D5" w:rsidP="000432D5">
      <w:pPr>
        <w:pStyle w:val="PlainText"/>
        <w:ind w:left="360"/>
        <w:rPr>
          <w:rFonts w:ascii="Arial" w:eastAsia="MS Mincho" w:hAnsi="Arial" w:cs="Arial"/>
          <w:sz w:val="24"/>
        </w:rPr>
      </w:pPr>
      <w:r w:rsidRPr="007C606D">
        <w:rPr>
          <w:rFonts w:ascii="Arial" w:eastAsia="MS Mincho" w:hAnsi="Arial" w:cs="Arial"/>
          <w:b/>
          <w:bCs/>
          <w:sz w:val="24"/>
        </w:rPr>
        <w:t>EXCEPTION</w:t>
      </w:r>
      <w:r w:rsidRPr="007C606D">
        <w:rPr>
          <w:rFonts w:ascii="Arial" w:eastAsia="MS Mincho" w:hAnsi="Arial" w:cs="Arial"/>
          <w:sz w:val="24"/>
        </w:rPr>
        <w:t>:  Any call sign mod</w:t>
      </w:r>
      <w:r>
        <w:rPr>
          <w:rFonts w:ascii="Arial" w:eastAsia="MS Mincho" w:hAnsi="Arial" w:cs="Arial"/>
          <w:sz w:val="24"/>
        </w:rPr>
        <w:t>ified by PORTABLE or MOBILE, and location, is considered a different call sign for the pu</w:t>
      </w:r>
      <w:r w:rsidRPr="007C606D">
        <w:rPr>
          <w:rFonts w:ascii="Arial" w:eastAsia="MS Mincho" w:hAnsi="Arial" w:cs="Arial"/>
          <w:sz w:val="24"/>
        </w:rPr>
        <w:t xml:space="preserve">rpose of this </w:t>
      </w:r>
      <w:r w:rsidR="000C5500" w:rsidRPr="007C606D">
        <w:rPr>
          <w:rFonts w:ascii="Arial" w:eastAsia="MS Mincho" w:hAnsi="Arial" w:cs="Arial"/>
          <w:sz w:val="24"/>
        </w:rPr>
        <w:t>award</w:t>
      </w:r>
      <w:r w:rsidRPr="007C606D">
        <w:rPr>
          <w:rFonts w:ascii="Arial" w:eastAsia="MS Mincho" w:hAnsi="Arial" w:cs="Arial"/>
          <w:sz w:val="24"/>
        </w:rPr>
        <w:t xml:space="preserve">.  A call </w:t>
      </w:r>
      <w:r>
        <w:rPr>
          <w:rFonts w:ascii="Arial" w:eastAsia="MS Mincho" w:hAnsi="Arial" w:cs="Arial"/>
          <w:sz w:val="24"/>
        </w:rPr>
        <w:t>can be fixed, portable and mobile in the home state (Canadian province/territory or other DX), and portable and mobile in each of the other 49 states (Canadian province/territory or other DX), each qualifying as a “different” call sign.</w:t>
      </w:r>
    </w:p>
    <w:p w14:paraId="194EE7BF" w14:textId="77777777" w:rsidR="008B6F76" w:rsidRDefault="008B6F76">
      <w:pPr>
        <w:pStyle w:val="PlainText"/>
        <w:rPr>
          <w:rFonts w:ascii="Arial" w:eastAsia="MS Mincho" w:hAnsi="Arial" w:cs="Arial"/>
          <w:sz w:val="16"/>
        </w:rPr>
      </w:pPr>
    </w:p>
    <w:p w14:paraId="194EE7C0" w14:textId="77777777" w:rsidR="00C314C4" w:rsidRPr="00C314C4" w:rsidRDefault="00C314C4" w:rsidP="00C314C4">
      <w:pPr>
        <w:jc w:val="right"/>
        <w:rPr>
          <w:rFonts w:eastAsia="MS Mincho"/>
        </w:rPr>
      </w:pPr>
    </w:p>
    <w:p w14:paraId="194EE7C1" w14:textId="52CA098D" w:rsidR="008B6F76" w:rsidRPr="007C606D" w:rsidRDefault="008B6F76" w:rsidP="00A83DC5">
      <w:pPr>
        <w:pStyle w:val="PlainText"/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lastRenderedPageBreak/>
        <w:t>NOTE</w:t>
      </w:r>
      <w:r>
        <w:rPr>
          <w:rFonts w:ascii="Arial" w:eastAsia="MS Mincho" w:hAnsi="Arial" w:cs="Arial"/>
          <w:sz w:val="24"/>
        </w:rPr>
        <w:t>:</w:t>
      </w:r>
      <w:r w:rsidR="00A83DC5">
        <w:rPr>
          <w:rFonts w:ascii="Arial" w:eastAsia="MS Mincho" w:hAnsi="Arial" w:cs="Arial"/>
          <w:sz w:val="24"/>
        </w:rPr>
        <w:t xml:space="preserve">  </w:t>
      </w:r>
      <w:r>
        <w:rPr>
          <w:rFonts w:ascii="Arial" w:eastAsia="MS Mincho" w:hAnsi="Arial" w:cs="Arial"/>
          <w:sz w:val="24"/>
        </w:rPr>
        <w:t>No call sign may be used more than once on any of the progressive system awards; i.e., the awards issued for 100, 500, 1000, 2000, etc., points.  Once a call sign is used to apply for any progressive award</w:t>
      </w:r>
      <w:r w:rsidRPr="007C606D">
        <w:rPr>
          <w:rFonts w:ascii="Arial" w:eastAsia="MS Mincho" w:hAnsi="Arial" w:cs="Arial"/>
          <w:sz w:val="24"/>
        </w:rPr>
        <w:t>, it may not be used to apply for any other progressive award</w:t>
      </w:r>
      <w:r w:rsidR="00967F28" w:rsidRPr="007C606D">
        <w:rPr>
          <w:rFonts w:ascii="Arial" w:eastAsia="MS Mincho" w:hAnsi="Arial" w:cs="Arial"/>
          <w:sz w:val="24"/>
        </w:rPr>
        <w:t xml:space="preserve"> for that same band/mode</w:t>
      </w:r>
      <w:r w:rsidRPr="007C606D">
        <w:rPr>
          <w:rFonts w:ascii="Arial" w:eastAsia="MS Mincho" w:hAnsi="Arial" w:cs="Arial"/>
          <w:sz w:val="24"/>
        </w:rPr>
        <w:t xml:space="preserve">.  </w:t>
      </w:r>
      <w:r w:rsidR="00CF56DB">
        <w:rPr>
          <w:rFonts w:ascii="Arial" w:eastAsia="MS Mincho" w:hAnsi="Arial" w:cs="Arial"/>
          <w:sz w:val="24"/>
        </w:rPr>
        <w:t>QSL</w:t>
      </w:r>
      <w:r w:rsidRPr="007C606D">
        <w:rPr>
          <w:rFonts w:ascii="Arial" w:eastAsia="MS Mincho" w:hAnsi="Arial" w:cs="Arial"/>
          <w:sz w:val="24"/>
        </w:rPr>
        <w:t>s used on progressive awards may be reused to apply for non</w:t>
      </w:r>
      <w:r w:rsidRPr="007C606D">
        <w:rPr>
          <w:rFonts w:ascii="Arial" w:eastAsia="MS Mincho" w:hAnsi="Arial" w:cs="Arial"/>
          <w:sz w:val="24"/>
        </w:rPr>
        <w:noBreakHyphen/>
        <w:t>progressive awards.</w:t>
      </w:r>
    </w:p>
    <w:p w14:paraId="194EE7C2" w14:textId="77777777" w:rsidR="00A83DC5" w:rsidRPr="007C606D" w:rsidRDefault="00A83DC5" w:rsidP="00A83DC5">
      <w:pPr>
        <w:pStyle w:val="PlainText"/>
        <w:rPr>
          <w:rFonts w:ascii="Arial" w:eastAsia="MS Mincho" w:hAnsi="Arial" w:cs="Arial"/>
          <w:sz w:val="16"/>
        </w:rPr>
      </w:pPr>
    </w:p>
    <w:p w14:paraId="194EE7C3" w14:textId="77777777" w:rsidR="00A83DC5" w:rsidRPr="007C606D" w:rsidRDefault="008B6F76" w:rsidP="00A83DC5">
      <w:pPr>
        <w:pStyle w:val="PlainText"/>
        <w:numPr>
          <w:ilvl w:val="0"/>
          <w:numId w:val="37"/>
        </w:numPr>
        <w:tabs>
          <w:tab w:val="clear" w:pos="720"/>
        </w:tabs>
        <w:ind w:left="360"/>
        <w:rPr>
          <w:rFonts w:ascii="Arial" w:eastAsia="MS Mincho" w:hAnsi="Arial" w:cs="Arial"/>
          <w:sz w:val="24"/>
        </w:rPr>
      </w:pPr>
      <w:r w:rsidRPr="007C606D">
        <w:rPr>
          <w:rFonts w:ascii="Arial" w:eastAsia="MS Mincho" w:hAnsi="Arial" w:cs="Arial"/>
          <w:sz w:val="24"/>
        </w:rPr>
        <w:t>Wil</w:t>
      </w:r>
      <w:r w:rsidR="00A83DC5" w:rsidRPr="007C606D">
        <w:rPr>
          <w:rFonts w:ascii="Arial" w:eastAsia="MS Mincho" w:hAnsi="Arial" w:cs="Arial"/>
          <w:sz w:val="24"/>
        </w:rPr>
        <w:t xml:space="preserve">d Cards and Super Wild Cards may not be used as replacements for any requirements on the </w:t>
      </w:r>
      <w:r w:rsidR="000432D5" w:rsidRPr="007C606D">
        <w:rPr>
          <w:rFonts w:ascii="Arial" w:eastAsia="MS Mincho" w:hAnsi="Arial" w:cs="Arial"/>
          <w:sz w:val="24"/>
        </w:rPr>
        <w:t>5</w:t>
      </w:r>
      <w:r w:rsidR="00A83DC5" w:rsidRPr="007C606D">
        <w:rPr>
          <w:rFonts w:ascii="Arial" w:eastAsia="MS Mincho" w:hAnsi="Arial" w:cs="Arial"/>
          <w:sz w:val="24"/>
        </w:rPr>
        <w:t xml:space="preserve">00-Point </w:t>
      </w:r>
      <w:r w:rsidR="000C5500" w:rsidRPr="007C606D">
        <w:rPr>
          <w:rFonts w:ascii="Arial" w:eastAsia="MS Mincho" w:hAnsi="Arial" w:cs="Arial"/>
          <w:sz w:val="24"/>
        </w:rPr>
        <w:t>Award</w:t>
      </w:r>
      <w:r w:rsidR="00A83DC5" w:rsidRPr="007C606D">
        <w:rPr>
          <w:rFonts w:ascii="Arial" w:eastAsia="MS Mincho" w:hAnsi="Arial" w:cs="Arial"/>
          <w:sz w:val="24"/>
        </w:rPr>
        <w:t xml:space="preserve"> application.</w:t>
      </w:r>
    </w:p>
    <w:p w14:paraId="194EE7C4" w14:textId="77777777" w:rsidR="008B6F76" w:rsidRPr="007C606D" w:rsidRDefault="008B6F76">
      <w:pPr>
        <w:pStyle w:val="PlainText"/>
        <w:rPr>
          <w:rFonts w:ascii="Arial" w:eastAsia="MS Mincho" w:hAnsi="Arial" w:cs="Arial"/>
          <w:sz w:val="16"/>
        </w:rPr>
      </w:pPr>
    </w:p>
    <w:p w14:paraId="194EE7C5" w14:textId="77777777" w:rsidR="008B6F76" w:rsidRDefault="008B6F76">
      <w:pPr>
        <w:pStyle w:val="PlainText"/>
        <w:numPr>
          <w:ilvl w:val="0"/>
          <w:numId w:val="37"/>
        </w:numPr>
        <w:tabs>
          <w:tab w:val="clear" w:pos="720"/>
        </w:tabs>
        <w:ind w:left="360"/>
        <w:rPr>
          <w:rFonts w:ascii="Arial" w:eastAsia="MS Mincho" w:hAnsi="Arial" w:cs="Arial"/>
          <w:sz w:val="24"/>
        </w:rPr>
      </w:pPr>
      <w:r w:rsidRPr="007C606D">
        <w:rPr>
          <w:rFonts w:ascii="Arial" w:eastAsia="MS Mincho" w:hAnsi="Arial" w:cs="Arial"/>
          <w:sz w:val="24"/>
        </w:rPr>
        <w:t>When entering call signs, mobiles must be entered with /M and portable calls with /P following the call sign.  Also include the</w:t>
      </w:r>
      <w:r>
        <w:rPr>
          <w:rFonts w:ascii="Arial" w:eastAsia="MS Mincho" w:hAnsi="Arial" w:cs="Arial"/>
          <w:sz w:val="24"/>
        </w:rPr>
        <w:t xml:space="preserve"> DX prefix if applicable.</w:t>
      </w:r>
    </w:p>
    <w:p w14:paraId="194EE7C6" w14:textId="77777777" w:rsidR="008B6F76" w:rsidRDefault="008B6F76">
      <w:pPr>
        <w:pStyle w:val="PlainText"/>
        <w:ind w:left="810" w:hanging="45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Ex:</w:t>
      </w:r>
      <w:r>
        <w:rPr>
          <w:rFonts w:ascii="Arial" w:eastAsia="MS Mincho" w:hAnsi="Arial" w:cs="Arial"/>
          <w:sz w:val="24"/>
        </w:rPr>
        <w:tab/>
        <w:t>AA1ZZ /M,   KP4/AA1ZZ /P,   VE3/AA1ZZ /M</w:t>
      </w:r>
    </w:p>
    <w:p w14:paraId="194EE7C7" w14:textId="77777777" w:rsidR="008B6F76" w:rsidRDefault="008B6F76">
      <w:pPr>
        <w:pStyle w:val="PlainText"/>
        <w:rPr>
          <w:rFonts w:ascii="Arial" w:eastAsia="MS Mincho" w:hAnsi="Arial" w:cs="Arial"/>
          <w:sz w:val="16"/>
        </w:rPr>
      </w:pPr>
    </w:p>
    <w:p w14:paraId="194EE7C8" w14:textId="77777777" w:rsidR="008B6F76" w:rsidRDefault="008B6F76">
      <w:pPr>
        <w:pStyle w:val="PlainText"/>
        <w:outlineLvl w:val="0"/>
        <w:rPr>
          <w:rFonts w:ascii="Arial" w:eastAsia="MS Mincho" w:hAnsi="Arial" w:cs="Arial"/>
          <w:sz w:val="16"/>
        </w:rPr>
      </w:pPr>
    </w:p>
    <w:p w14:paraId="194EE7C9" w14:textId="77777777" w:rsidR="00967F28" w:rsidRDefault="00967F28" w:rsidP="00967F28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SUBMITTING APPLICATIONS</w:t>
      </w:r>
      <w:r>
        <w:rPr>
          <w:rFonts w:ascii="Arial" w:eastAsia="MS Mincho" w:hAnsi="Arial" w:cs="Arial"/>
          <w:sz w:val="24"/>
        </w:rPr>
        <w:t>:</w:t>
      </w:r>
    </w:p>
    <w:p w14:paraId="194EE7CA" w14:textId="77777777" w:rsidR="00967F28" w:rsidRDefault="00967F28" w:rsidP="00967F28">
      <w:pPr>
        <w:pStyle w:val="PlainText"/>
        <w:keepNext/>
        <w:rPr>
          <w:rFonts w:ascii="Arial" w:eastAsia="MS Mincho" w:hAnsi="Arial" w:cs="Arial"/>
          <w:sz w:val="16"/>
        </w:rPr>
      </w:pPr>
    </w:p>
    <w:p w14:paraId="194EE7CB" w14:textId="62C9EDA7" w:rsidR="00967F28" w:rsidRPr="007C606D" w:rsidRDefault="00967F28" w:rsidP="00967F28">
      <w:pPr>
        <w:pStyle w:val="PlainText"/>
        <w:keepNext/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After f</w:t>
      </w:r>
      <w:r w:rsidRPr="007C606D">
        <w:rPr>
          <w:rFonts w:ascii="Arial" w:eastAsia="MS Mincho" w:hAnsi="Arial" w:cs="Arial"/>
          <w:sz w:val="24"/>
        </w:rPr>
        <w:t xml:space="preserve">irst assuring that each </w:t>
      </w:r>
      <w:r w:rsidR="00CF56DB">
        <w:rPr>
          <w:rFonts w:ascii="Arial" w:eastAsia="MS Mincho" w:hAnsi="Arial" w:cs="Arial"/>
          <w:sz w:val="24"/>
        </w:rPr>
        <w:t>QSL</w:t>
      </w:r>
      <w:r w:rsidRPr="007C606D">
        <w:rPr>
          <w:rFonts w:ascii="Arial" w:eastAsia="MS Mincho" w:hAnsi="Arial" w:cs="Arial"/>
          <w:sz w:val="24"/>
        </w:rPr>
        <w:t xml:space="preserve"> used toward this </w:t>
      </w:r>
      <w:r w:rsidR="000C5500" w:rsidRPr="007C606D">
        <w:rPr>
          <w:rFonts w:ascii="Arial" w:eastAsia="MS Mincho" w:hAnsi="Arial" w:cs="Arial"/>
          <w:sz w:val="24"/>
        </w:rPr>
        <w:t>award</w:t>
      </w:r>
      <w:r w:rsidRPr="007C606D">
        <w:rPr>
          <w:rFonts w:ascii="Arial" w:eastAsia="MS Mincho" w:hAnsi="Arial" w:cs="Arial"/>
          <w:sz w:val="24"/>
        </w:rPr>
        <w:t xml:space="preserve"> conforms to all of the requirements above, refer to the standard instructions contained in the application for the 100-Point Award, or on our web site (Awards Program, General Information), or included with this application if it was obtained by postal mail, for submitting applications and paying </w:t>
      </w:r>
      <w:r w:rsidR="000C5500" w:rsidRPr="007C606D">
        <w:rPr>
          <w:rFonts w:ascii="Arial" w:eastAsia="MS Mincho" w:hAnsi="Arial" w:cs="Arial"/>
          <w:sz w:val="24"/>
        </w:rPr>
        <w:t>award</w:t>
      </w:r>
      <w:r w:rsidRPr="007C606D">
        <w:rPr>
          <w:rFonts w:ascii="Arial" w:eastAsia="MS Mincho" w:hAnsi="Arial" w:cs="Arial"/>
          <w:sz w:val="24"/>
        </w:rPr>
        <w:t xml:space="preserve"> fees.</w:t>
      </w:r>
    </w:p>
    <w:p w14:paraId="194EE7CC" w14:textId="77777777" w:rsidR="000C5500" w:rsidRPr="007C606D" w:rsidRDefault="000C5500" w:rsidP="00967F28">
      <w:pPr>
        <w:pStyle w:val="PlainText"/>
        <w:keepNext/>
        <w:ind w:left="360"/>
        <w:rPr>
          <w:rFonts w:ascii="Arial" w:eastAsia="MS Mincho" w:hAnsi="Arial" w:cs="Arial"/>
          <w:sz w:val="24"/>
        </w:rPr>
      </w:pPr>
    </w:p>
    <w:p w14:paraId="194EE7CD" w14:textId="77777777" w:rsidR="000C5500" w:rsidRPr="007C606D" w:rsidRDefault="000C5500" w:rsidP="00967F28">
      <w:pPr>
        <w:pStyle w:val="PlainText"/>
        <w:keepNext/>
        <w:ind w:left="360"/>
        <w:rPr>
          <w:rFonts w:ascii="Arial" w:eastAsia="MS Mincho" w:hAnsi="Arial" w:cs="Arial"/>
          <w:sz w:val="24"/>
        </w:rPr>
      </w:pPr>
      <w:r w:rsidRPr="007C606D">
        <w:rPr>
          <w:rFonts w:ascii="Arial" w:eastAsia="MS Mincho" w:hAnsi="Arial" w:cs="Arial"/>
          <w:b/>
          <w:sz w:val="24"/>
        </w:rPr>
        <w:t>NOTE</w:t>
      </w:r>
      <w:r w:rsidRPr="007C606D">
        <w:rPr>
          <w:rFonts w:ascii="Arial" w:eastAsia="MS Mincho" w:hAnsi="Arial" w:cs="Arial"/>
          <w:sz w:val="24"/>
        </w:rPr>
        <w:t>:  The 500-Point Award is a full certificate award and is subject to the standard award fee.</w:t>
      </w:r>
    </w:p>
    <w:p w14:paraId="194EE7CE" w14:textId="77777777" w:rsidR="002B2ADE" w:rsidRPr="007C606D" w:rsidRDefault="002B2ADE" w:rsidP="002B2ADE">
      <w:pPr>
        <w:pStyle w:val="PlainText"/>
        <w:rPr>
          <w:rFonts w:ascii="Arial" w:eastAsia="MS Mincho" w:hAnsi="Arial" w:cs="Arial"/>
          <w:sz w:val="16"/>
        </w:rPr>
      </w:pPr>
    </w:p>
    <w:p w14:paraId="194EE7CF" w14:textId="77777777" w:rsidR="002B2ADE" w:rsidRPr="007C606D" w:rsidRDefault="002B2ADE" w:rsidP="002B2ADE">
      <w:pPr>
        <w:pStyle w:val="PlainText"/>
        <w:rPr>
          <w:rFonts w:ascii="Arial" w:eastAsia="MS Mincho" w:hAnsi="Arial" w:cs="Arial"/>
          <w:sz w:val="16"/>
        </w:rPr>
      </w:pPr>
    </w:p>
    <w:p w14:paraId="194EE7D0" w14:textId="77777777" w:rsidR="008B6F76" w:rsidRDefault="008B6F76" w:rsidP="002B2ADE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HELPFUL HINTS</w:t>
      </w:r>
      <w:r>
        <w:rPr>
          <w:rFonts w:ascii="Arial" w:eastAsia="MS Mincho" w:hAnsi="Arial" w:cs="Arial"/>
          <w:sz w:val="24"/>
        </w:rPr>
        <w:t>:</w:t>
      </w:r>
    </w:p>
    <w:p w14:paraId="194EE7D1" w14:textId="77777777" w:rsidR="008B6F76" w:rsidRDefault="008B6F76">
      <w:pPr>
        <w:pStyle w:val="PlainText"/>
        <w:rPr>
          <w:rFonts w:ascii="Arial" w:eastAsia="MS Mincho" w:hAnsi="Arial" w:cs="Arial"/>
          <w:sz w:val="16"/>
        </w:rPr>
      </w:pPr>
    </w:p>
    <w:p w14:paraId="194EE7D2" w14:textId="77777777" w:rsidR="008B6F76" w:rsidRPr="007C606D" w:rsidRDefault="008B6F76">
      <w:pPr>
        <w:pStyle w:val="PlainText"/>
        <w:numPr>
          <w:ilvl w:val="0"/>
          <w:numId w:val="41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If you have con</w:t>
      </w:r>
      <w:r w:rsidRPr="007C606D">
        <w:rPr>
          <w:rFonts w:ascii="Arial" w:eastAsia="MS Mincho" w:hAnsi="Arial" w:cs="Arial"/>
          <w:sz w:val="24"/>
        </w:rPr>
        <w:t xml:space="preserve">tacts with 50 states, you may also apply for </w:t>
      </w:r>
      <w:r w:rsidR="002E5F03" w:rsidRPr="007C606D">
        <w:rPr>
          <w:rFonts w:ascii="Arial" w:eastAsia="MS Mincho" w:hAnsi="Arial" w:cs="Arial"/>
          <w:sz w:val="24"/>
        </w:rPr>
        <w:t xml:space="preserve">the </w:t>
      </w:r>
      <w:r w:rsidRPr="007C606D">
        <w:rPr>
          <w:rFonts w:ascii="Arial" w:eastAsia="MS Mincho" w:hAnsi="Arial" w:cs="Arial"/>
          <w:sz w:val="24"/>
        </w:rPr>
        <w:t xml:space="preserve">WAS </w:t>
      </w:r>
      <w:r w:rsidR="002E5F03" w:rsidRPr="007C606D">
        <w:rPr>
          <w:rFonts w:ascii="Arial" w:eastAsia="MS Mincho" w:hAnsi="Arial" w:cs="Arial"/>
          <w:sz w:val="24"/>
        </w:rPr>
        <w:t xml:space="preserve">Award </w:t>
      </w:r>
      <w:r w:rsidRPr="007C606D">
        <w:rPr>
          <w:rFonts w:ascii="Arial" w:eastAsia="MS Mincho" w:hAnsi="Arial" w:cs="Arial"/>
          <w:sz w:val="24"/>
        </w:rPr>
        <w:t xml:space="preserve">at the same time you apply for this </w:t>
      </w:r>
      <w:r w:rsidR="002E5F03" w:rsidRPr="007C606D">
        <w:rPr>
          <w:rFonts w:ascii="Arial" w:eastAsia="MS Mincho" w:hAnsi="Arial" w:cs="Arial"/>
          <w:sz w:val="24"/>
        </w:rPr>
        <w:t xml:space="preserve">500-Point </w:t>
      </w:r>
      <w:r w:rsidR="000C5500" w:rsidRPr="007C606D">
        <w:rPr>
          <w:rFonts w:ascii="Arial" w:eastAsia="MS Mincho" w:hAnsi="Arial" w:cs="Arial"/>
          <w:sz w:val="24"/>
        </w:rPr>
        <w:t>Award</w:t>
      </w:r>
      <w:r w:rsidRPr="007C606D">
        <w:rPr>
          <w:rFonts w:ascii="Arial" w:eastAsia="MS Mincho" w:hAnsi="Arial" w:cs="Arial"/>
          <w:sz w:val="24"/>
        </w:rPr>
        <w:t xml:space="preserve"> simply by including a </w:t>
      </w:r>
      <w:r w:rsidRPr="007C606D">
        <w:rPr>
          <w:rFonts w:ascii="Arial" w:eastAsia="MS Mincho" w:hAnsi="Arial" w:cs="Arial"/>
          <w:sz w:val="24"/>
          <w:u w:val="single"/>
        </w:rPr>
        <w:t>fully completed</w:t>
      </w:r>
      <w:r w:rsidRPr="007C606D">
        <w:rPr>
          <w:rFonts w:ascii="Arial" w:eastAsia="MS Mincho" w:hAnsi="Arial" w:cs="Arial"/>
          <w:sz w:val="24"/>
        </w:rPr>
        <w:t xml:space="preserve"> application for WAS along with the fee for WAS at the same time as you apply for this </w:t>
      </w:r>
      <w:r w:rsidR="000C5500" w:rsidRPr="007C606D">
        <w:rPr>
          <w:rFonts w:ascii="Arial" w:eastAsia="MS Mincho" w:hAnsi="Arial" w:cs="Arial"/>
          <w:sz w:val="24"/>
        </w:rPr>
        <w:t>award</w:t>
      </w:r>
      <w:r w:rsidRPr="007C606D">
        <w:rPr>
          <w:rFonts w:ascii="Arial" w:eastAsia="MS Mincho" w:hAnsi="Arial" w:cs="Arial"/>
          <w:sz w:val="24"/>
        </w:rPr>
        <w:t>.  If you do so, please use the contacts from the first column of the STATES category in the form below.  (The latter is for the convenience of the Awards Managers.)</w:t>
      </w:r>
    </w:p>
    <w:p w14:paraId="194EE7D3" w14:textId="77777777" w:rsidR="008B6F76" w:rsidRPr="007C606D" w:rsidRDefault="008B6F76">
      <w:pPr>
        <w:pStyle w:val="PlainText"/>
        <w:rPr>
          <w:rFonts w:ascii="Arial" w:eastAsia="MS Mincho" w:hAnsi="Arial" w:cs="Arial"/>
          <w:sz w:val="16"/>
        </w:rPr>
      </w:pPr>
    </w:p>
    <w:p w14:paraId="194EE7D4" w14:textId="77777777" w:rsidR="008B6F76" w:rsidRPr="007C606D" w:rsidRDefault="008B6F76">
      <w:pPr>
        <w:pStyle w:val="PlainText"/>
        <w:numPr>
          <w:ilvl w:val="0"/>
          <w:numId w:val="41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7C606D">
        <w:rPr>
          <w:rFonts w:ascii="Arial" w:eastAsia="MS Mincho" w:hAnsi="Arial" w:cs="Arial"/>
          <w:sz w:val="24"/>
        </w:rPr>
        <w:t xml:space="preserve">Do </w:t>
      </w:r>
      <w:r w:rsidRPr="007C606D">
        <w:rPr>
          <w:rFonts w:ascii="Arial" w:eastAsia="MS Mincho" w:hAnsi="Arial" w:cs="Arial"/>
          <w:b/>
          <w:bCs/>
          <w:sz w:val="24"/>
        </w:rPr>
        <w:t>NOT</w:t>
      </w:r>
      <w:r w:rsidRPr="007C606D">
        <w:rPr>
          <w:rFonts w:ascii="Arial" w:eastAsia="MS Mincho" w:hAnsi="Arial" w:cs="Arial"/>
          <w:sz w:val="24"/>
        </w:rPr>
        <w:t xml:space="preserve"> use hard-to-get prefixes in any category since you need five (5) different prefixes in each state for the 1,000-Point Award – only one each for Alaska and Hawaii.</w:t>
      </w:r>
    </w:p>
    <w:p w14:paraId="194EE7D5" w14:textId="77777777" w:rsidR="008B6F76" w:rsidRPr="007C606D" w:rsidRDefault="008B6F76">
      <w:pPr>
        <w:pStyle w:val="PlainText"/>
        <w:rPr>
          <w:rFonts w:ascii="Arial" w:eastAsia="MS Mincho" w:hAnsi="Arial" w:cs="Arial"/>
          <w:sz w:val="16"/>
        </w:rPr>
      </w:pPr>
    </w:p>
    <w:p w14:paraId="194EE7D6" w14:textId="77777777" w:rsidR="008B6F76" w:rsidRPr="007C606D" w:rsidRDefault="008B6F76">
      <w:pPr>
        <w:pStyle w:val="PlainText"/>
        <w:numPr>
          <w:ilvl w:val="0"/>
          <w:numId w:val="41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7C606D">
        <w:rPr>
          <w:rFonts w:ascii="Arial" w:eastAsia="MS Mincho" w:hAnsi="Arial" w:cs="Arial"/>
          <w:sz w:val="24"/>
        </w:rPr>
        <w:t>Contacts with fifteen (15) different DX call signs representing at least five (5) different DX entities are required for the 1,000-Point Award, so save your DX for the 1,000-Point Award.</w:t>
      </w:r>
    </w:p>
    <w:p w14:paraId="194EE7D7" w14:textId="77777777" w:rsidR="008B6F76" w:rsidRPr="007C606D" w:rsidRDefault="008B6F76">
      <w:pPr>
        <w:pStyle w:val="PlainText"/>
        <w:rPr>
          <w:rFonts w:ascii="Arial" w:eastAsia="MS Mincho" w:hAnsi="Arial" w:cs="Arial"/>
          <w:sz w:val="16"/>
        </w:rPr>
      </w:pPr>
    </w:p>
    <w:p w14:paraId="194EE7D8" w14:textId="77777777" w:rsidR="008B6F76" w:rsidRPr="007C606D" w:rsidRDefault="008B6F76">
      <w:pPr>
        <w:pStyle w:val="PlainText"/>
        <w:numPr>
          <w:ilvl w:val="0"/>
          <w:numId w:val="41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7C606D">
        <w:rPr>
          <w:rFonts w:ascii="Arial" w:eastAsia="MS Mincho" w:hAnsi="Arial" w:cs="Arial"/>
          <w:sz w:val="24"/>
        </w:rPr>
        <w:t xml:space="preserve">It is recommended that you fill in your 1000-Point application first and then use the “excess” calls remaining to fill in the 500-Point </w:t>
      </w:r>
      <w:r w:rsidR="000C5500" w:rsidRPr="007C606D">
        <w:rPr>
          <w:rFonts w:ascii="Arial" w:eastAsia="MS Mincho" w:hAnsi="Arial" w:cs="Arial"/>
          <w:sz w:val="24"/>
        </w:rPr>
        <w:t xml:space="preserve">Award </w:t>
      </w:r>
      <w:r w:rsidRPr="007C606D">
        <w:rPr>
          <w:rFonts w:ascii="Arial" w:eastAsia="MS Mincho" w:hAnsi="Arial" w:cs="Arial"/>
          <w:sz w:val="24"/>
        </w:rPr>
        <w:t>application.</w:t>
      </w:r>
    </w:p>
    <w:p w14:paraId="194EE7D9" w14:textId="77777777" w:rsidR="008B6F76" w:rsidRPr="007C606D" w:rsidRDefault="008B6F76">
      <w:pPr>
        <w:pStyle w:val="PlainText"/>
        <w:rPr>
          <w:rFonts w:ascii="Arial" w:eastAsia="MS Mincho" w:hAnsi="Arial" w:cs="Arial"/>
          <w:sz w:val="16"/>
        </w:rPr>
      </w:pPr>
    </w:p>
    <w:p w14:paraId="194EE7DA" w14:textId="77777777" w:rsidR="008B6F76" w:rsidRPr="007C606D" w:rsidRDefault="008B6F76">
      <w:pPr>
        <w:pStyle w:val="PlainText"/>
        <w:jc w:val="center"/>
        <w:outlineLvl w:val="0"/>
        <w:rPr>
          <w:rFonts w:ascii="Arial" w:eastAsia="MS Mincho" w:hAnsi="Arial" w:cs="Arial"/>
          <w:b/>
          <w:bCs/>
        </w:rPr>
      </w:pPr>
      <w:r w:rsidRPr="007C606D">
        <w:rPr>
          <w:rFonts w:ascii="Arial" w:eastAsia="MS Mincho" w:hAnsi="Arial" w:cs="Arial"/>
          <w:b/>
          <w:bCs/>
          <w:sz w:val="18"/>
        </w:rPr>
        <w:t>PLEASE MAIL IN ONLY THE LAST PAGE OF THIS FORM WHEN SUBMITTING YOUR APPLICATION !!!</w:t>
      </w:r>
    </w:p>
    <w:p w14:paraId="194EE7DB" w14:textId="77777777" w:rsidR="008B6F76" w:rsidRPr="007C606D" w:rsidRDefault="008B6F76">
      <w:pPr>
        <w:pStyle w:val="PlainText"/>
        <w:outlineLvl w:val="0"/>
        <w:rPr>
          <w:rFonts w:ascii="Arial" w:eastAsia="MS Mincho" w:hAnsi="Arial" w:cs="Arial"/>
          <w:sz w:val="16"/>
        </w:rPr>
      </w:pPr>
    </w:p>
    <w:p w14:paraId="194EE7DC" w14:textId="77777777" w:rsidR="008B6F76" w:rsidRDefault="008B6F76">
      <w:pPr>
        <w:pStyle w:val="PlainText"/>
        <w:jc w:val="center"/>
        <w:rPr>
          <w:rFonts w:ascii="Arial" w:eastAsia="MS Mincho" w:hAnsi="Arial" w:cs="Arial"/>
          <w:b/>
          <w:bCs/>
          <w:i/>
          <w:iCs/>
          <w:sz w:val="24"/>
        </w:rPr>
      </w:pPr>
      <w:r>
        <w:rPr>
          <w:rFonts w:ascii="Arial" w:eastAsia="MS Mincho" w:hAnsi="Arial" w:cs="Arial"/>
          <w:b/>
          <w:bCs/>
          <w:i/>
          <w:iCs/>
          <w:sz w:val="24"/>
        </w:rPr>
        <w:t>GOOD LUCK ! !                        HAVE FUN ! !</w:t>
      </w:r>
    </w:p>
    <w:p w14:paraId="194EE7DD" w14:textId="77777777" w:rsidR="008B6F76" w:rsidRDefault="008B6F76">
      <w:pPr>
        <w:pStyle w:val="PlainText"/>
        <w:outlineLvl w:val="0"/>
        <w:rPr>
          <w:rFonts w:ascii="Arial" w:eastAsia="MS Mincho" w:hAnsi="Arial" w:cs="Arial"/>
          <w:sz w:val="16"/>
        </w:rPr>
      </w:pPr>
    </w:p>
    <w:p w14:paraId="194EE7DE" w14:textId="77777777" w:rsidR="008B6F76" w:rsidRDefault="008B6F76">
      <w:pPr>
        <w:pStyle w:val="PlainText"/>
        <w:jc w:val="center"/>
        <w:outlineLvl w:val="0"/>
        <w:rPr>
          <w:rFonts w:ascii="Arial" w:eastAsia="MS Mincho" w:hAnsi="Arial" w:cs="Arial"/>
          <w:b/>
          <w:bCs/>
          <w:i/>
          <w:iCs/>
          <w:sz w:val="24"/>
        </w:rPr>
      </w:pPr>
      <w:r>
        <w:rPr>
          <w:rFonts w:ascii="Arial" w:eastAsia="MS Mincho" w:hAnsi="Arial" w:cs="Arial"/>
          <w:b/>
          <w:bCs/>
          <w:i/>
          <w:iCs/>
          <w:sz w:val="24"/>
        </w:rPr>
        <w:t>KEEP WORKING TOWARD YOUR 1,000-POINT AWARD ! ! !</w:t>
      </w:r>
    </w:p>
    <w:p w14:paraId="194EE7DF" w14:textId="77777777" w:rsidR="008B6F76" w:rsidRDefault="008B6F76">
      <w:pPr>
        <w:pStyle w:val="PlainText"/>
        <w:jc w:val="center"/>
        <w:outlineLvl w:val="0"/>
        <w:rPr>
          <w:rFonts w:ascii="Arial" w:eastAsia="MS Mincho" w:hAnsi="Arial" w:cs="Arial"/>
          <w:sz w:val="16"/>
        </w:rPr>
      </w:pPr>
      <w:r>
        <w:rPr>
          <w:rFonts w:ascii="Arial" w:eastAsia="MS Mincho" w:hAnsi="Arial" w:cs="Arial"/>
          <w:b/>
          <w:bCs/>
          <w:i/>
          <w:iCs/>
          <w:sz w:val="24"/>
        </w:rPr>
        <w:br w:type="page"/>
      </w:r>
    </w:p>
    <w:tbl>
      <w:tblPr>
        <w:tblW w:w="10890" w:type="dxa"/>
        <w:tblInd w:w="-32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625"/>
        <w:gridCol w:w="269"/>
        <w:gridCol w:w="179"/>
        <w:gridCol w:w="180"/>
        <w:gridCol w:w="270"/>
        <w:gridCol w:w="19"/>
        <w:gridCol w:w="1151"/>
        <w:gridCol w:w="73"/>
        <w:gridCol w:w="647"/>
        <w:gridCol w:w="450"/>
        <w:gridCol w:w="90"/>
        <w:gridCol w:w="94"/>
        <w:gridCol w:w="677"/>
        <w:gridCol w:w="489"/>
        <w:gridCol w:w="1080"/>
        <w:gridCol w:w="727"/>
        <w:gridCol w:w="45"/>
        <w:gridCol w:w="126"/>
        <w:gridCol w:w="272"/>
        <w:gridCol w:w="7"/>
        <w:gridCol w:w="540"/>
        <w:gridCol w:w="537"/>
        <w:gridCol w:w="183"/>
        <w:gridCol w:w="386"/>
        <w:gridCol w:w="1774"/>
      </w:tblGrid>
      <w:tr w:rsidR="00B45EE1" w14:paraId="194EE7E2" w14:textId="77777777" w:rsidTr="001B60E4">
        <w:tc>
          <w:tcPr>
            <w:tcW w:w="10890" w:type="dxa"/>
            <w:gridSpan w:val="2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4EE7E0" w14:textId="77777777" w:rsidR="00B45EE1" w:rsidRDefault="00B45EE1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THE 3905 CENTURY CLUB, INC.</w:t>
            </w:r>
          </w:p>
          <w:p w14:paraId="194EE7E1" w14:textId="77777777" w:rsidR="00B45EE1" w:rsidRDefault="00B45EE1">
            <w:pPr>
              <w:pStyle w:val="PlainText"/>
              <w:tabs>
                <w:tab w:val="center" w:pos="5281"/>
                <w:tab w:val="right" w:pos="10321"/>
              </w:tabs>
              <w:ind w:right="-18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500-</w:t>
            </w:r>
            <w:r w:rsidRPr="007C606D">
              <w:rPr>
                <w:rFonts w:ascii="Arial" w:eastAsia="MS Mincho" w:hAnsi="Arial" w:cs="Arial"/>
                <w:b/>
                <w:bCs/>
                <w:sz w:val="24"/>
              </w:rPr>
              <w:t>POINT AWARD APPLI</w:t>
            </w:r>
            <w:r>
              <w:rPr>
                <w:rFonts w:ascii="Arial" w:eastAsia="MS Mincho" w:hAnsi="Arial" w:cs="Arial"/>
                <w:b/>
                <w:bCs/>
                <w:sz w:val="24"/>
              </w:rPr>
              <w:t>CATION</w:t>
            </w:r>
          </w:p>
        </w:tc>
      </w:tr>
      <w:tr w:rsidR="008B6F76" w14:paraId="194EE7F1" w14:textId="77777777" w:rsidTr="00B45EE1">
        <w:trPr>
          <w:cantSplit/>
        </w:trPr>
        <w:tc>
          <w:tcPr>
            <w:tcW w:w="40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7E3" w14:textId="77777777" w:rsidR="008B6F76" w:rsidRDefault="008B6F76">
            <w:pPr>
              <w:pStyle w:val="PlainText"/>
              <w:ind w:left="942" w:hanging="942"/>
              <w:outlineLvl w:val="0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b/>
                <w:bCs/>
              </w:rPr>
              <w:t>STATES</w:t>
            </w:r>
            <w:r>
              <w:rPr>
                <w:rFonts w:ascii="Arial" w:eastAsia="MS Mincho" w:hAnsi="Arial" w:cs="Arial"/>
              </w:rPr>
              <w:t>:</w:t>
            </w:r>
            <w:r>
              <w:rPr>
                <w:rFonts w:ascii="Arial" w:eastAsia="MS Mincho" w:hAnsi="Arial" w:cs="Arial"/>
              </w:rPr>
              <w:tab/>
            </w:r>
            <w:r>
              <w:rPr>
                <w:rFonts w:ascii="Arial" w:eastAsia="MS Mincho" w:hAnsi="Arial" w:cs="Arial"/>
                <w:sz w:val="18"/>
              </w:rPr>
              <w:t>Min of 25 different states required.</w:t>
            </w:r>
          </w:p>
          <w:p w14:paraId="194EE7E4" w14:textId="77777777" w:rsidR="008B6F76" w:rsidRDefault="008B6F76">
            <w:pPr>
              <w:pStyle w:val="PlainText"/>
              <w:ind w:left="942" w:hanging="942"/>
              <w:outlineLvl w:val="0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  <w:sz w:val="18"/>
              </w:rPr>
              <w:tab/>
              <w:t>Limit 2 per state (5 pts each contact)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4EE7E5" w14:textId="77777777" w:rsidR="008B6F76" w:rsidRDefault="008B6F76">
            <w:pPr>
              <w:pStyle w:val="PlainText"/>
              <w:ind w:left="389" w:hanging="389"/>
              <w:outlineLvl w:val="0"/>
              <w:rPr>
                <w:rFonts w:ascii="Arial" w:eastAsia="MS Mincho" w:hAnsi="Arial" w:cs="Arial"/>
                <w:sz w:val="18"/>
              </w:rPr>
            </w:pP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EE7E6" w14:textId="77777777" w:rsidR="008B6F76" w:rsidRDefault="008B6F76">
            <w:pPr>
              <w:pStyle w:val="PlainText"/>
              <w:ind w:left="389" w:hanging="389"/>
              <w:outlineLvl w:val="0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b/>
                <w:bCs/>
              </w:rPr>
              <w:t>DX</w:t>
            </w:r>
            <w:r>
              <w:rPr>
                <w:rFonts w:ascii="Arial" w:eastAsia="MS Mincho" w:hAnsi="Arial" w:cs="Arial"/>
              </w:rPr>
              <w:t>:</w:t>
            </w:r>
            <w:r>
              <w:rPr>
                <w:rFonts w:ascii="Arial" w:eastAsia="MS Mincho" w:hAnsi="Arial" w:cs="Arial"/>
              </w:rPr>
              <w:tab/>
            </w:r>
            <w:r>
              <w:rPr>
                <w:rFonts w:ascii="Arial" w:eastAsia="MS Mincho" w:hAnsi="Arial" w:cs="Arial"/>
                <w:sz w:val="18"/>
              </w:rPr>
              <w:t>Maximum of 10</w:t>
            </w:r>
          </w:p>
          <w:p w14:paraId="194EE7E7" w14:textId="77777777" w:rsidR="008B6F76" w:rsidRDefault="008B6F76">
            <w:pPr>
              <w:pStyle w:val="PlainText"/>
              <w:ind w:left="389" w:hanging="389"/>
              <w:outlineLvl w:val="0"/>
              <w:rPr>
                <w:rFonts w:ascii="Arial" w:eastAsia="MS Mincho" w:hAnsi="Arial" w:cs="Arial"/>
                <w:sz w:val="18"/>
              </w:rPr>
            </w:pPr>
            <w:r>
              <w:rPr>
                <w:rFonts w:ascii="Arial" w:eastAsia="MS Mincho" w:hAnsi="Arial" w:cs="Arial"/>
                <w:sz w:val="18"/>
              </w:rPr>
              <w:tab/>
              <w:t>(10 points each)</w:t>
            </w:r>
          </w:p>
        </w:tc>
        <w:tc>
          <w:tcPr>
            <w:tcW w:w="382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4EE7E8" w14:textId="77777777" w:rsidR="008B6F76" w:rsidRPr="00350D51" w:rsidRDefault="008B6F76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  <w:u w:val="single"/>
              </w:rPr>
            </w:pPr>
            <w:r w:rsidRPr="00350D51">
              <w:rPr>
                <w:rFonts w:ascii="Arial" w:eastAsia="MS Mincho" w:hAnsi="Arial" w:cs="Arial"/>
                <w:b/>
                <w:bCs/>
                <w:u w:val="single"/>
              </w:rPr>
              <w:t>GENERAL INSTRUCTIONS</w:t>
            </w:r>
          </w:p>
          <w:p w14:paraId="194EE7E9" w14:textId="77777777" w:rsidR="008B6F76" w:rsidRPr="00350D51" w:rsidRDefault="008B6F76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sz w:val="8"/>
                <w:szCs w:val="8"/>
              </w:rPr>
            </w:pPr>
          </w:p>
          <w:p w14:paraId="194EE7EA" w14:textId="1363CB53" w:rsidR="002B2ADE" w:rsidRPr="00350D51" w:rsidRDefault="002B2ADE">
            <w:pPr>
              <w:pStyle w:val="PlainText"/>
              <w:jc w:val="center"/>
              <w:outlineLvl w:val="0"/>
              <w:rPr>
                <w:rFonts w:ascii="Arial" w:eastAsia="MS Mincho" w:hAnsi="Arial" w:cs="Arial"/>
              </w:rPr>
            </w:pPr>
            <w:r w:rsidRPr="00350D51">
              <w:rPr>
                <w:rFonts w:ascii="Arial" w:eastAsia="MS Mincho" w:hAnsi="Arial" w:cs="Arial"/>
              </w:rPr>
              <w:t xml:space="preserve">Place your </w:t>
            </w:r>
            <w:r w:rsidR="00CF56DB">
              <w:rPr>
                <w:rFonts w:ascii="Arial" w:eastAsia="MS Mincho" w:hAnsi="Arial" w:cs="Arial"/>
              </w:rPr>
              <w:t>QSL</w:t>
            </w:r>
            <w:r w:rsidRPr="00350D51">
              <w:rPr>
                <w:rFonts w:ascii="Arial" w:eastAsia="MS Mincho" w:hAnsi="Arial" w:cs="Arial"/>
              </w:rPr>
              <w:t>s in the order they are listed on the application.</w:t>
            </w:r>
          </w:p>
          <w:p w14:paraId="194EE7EB" w14:textId="77777777" w:rsidR="002B2ADE" w:rsidRPr="00350D51" w:rsidRDefault="002B2ADE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sz w:val="8"/>
                <w:szCs w:val="8"/>
              </w:rPr>
            </w:pPr>
          </w:p>
          <w:p w14:paraId="194EE7EC" w14:textId="77777777" w:rsidR="008B6F76" w:rsidRPr="00350D51" w:rsidRDefault="008B6F76">
            <w:pPr>
              <w:pStyle w:val="PlainText"/>
              <w:jc w:val="center"/>
              <w:outlineLvl w:val="0"/>
              <w:rPr>
                <w:rFonts w:ascii="Arial" w:eastAsia="MS Mincho" w:hAnsi="Arial" w:cs="Arial"/>
              </w:rPr>
            </w:pPr>
            <w:r w:rsidRPr="00350D51">
              <w:rPr>
                <w:rFonts w:ascii="Arial" w:eastAsia="MS Mincho" w:hAnsi="Arial" w:cs="Arial"/>
              </w:rPr>
              <w:t>Be sure to enter all mobiles as /M and all portables as /P.</w:t>
            </w:r>
          </w:p>
          <w:p w14:paraId="194EE7ED" w14:textId="77777777" w:rsidR="008B6F76" w:rsidRPr="00350D51" w:rsidRDefault="008B6F76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sz w:val="8"/>
                <w:szCs w:val="8"/>
              </w:rPr>
            </w:pPr>
          </w:p>
          <w:p w14:paraId="194EE7EE" w14:textId="77777777" w:rsidR="008B6F76" w:rsidRPr="00350D51" w:rsidRDefault="008B6F76">
            <w:pPr>
              <w:pStyle w:val="PlainText"/>
              <w:jc w:val="center"/>
              <w:outlineLvl w:val="0"/>
              <w:rPr>
                <w:rFonts w:ascii="Arial" w:eastAsia="MS Mincho" w:hAnsi="Arial" w:cs="Arial"/>
              </w:rPr>
            </w:pPr>
            <w:r w:rsidRPr="00350D51">
              <w:rPr>
                <w:rFonts w:ascii="Arial" w:eastAsia="MS Mincho" w:hAnsi="Arial" w:cs="Arial"/>
              </w:rPr>
              <w:t xml:space="preserve">Do </w:t>
            </w:r>
            <w:r w:rsidRPr="00350D51">
              <w:rPr>
                <w:rFonts w:ascii="Arial" w:eastAsia="MS Mincho" w:hAnsi="Arial" w:cs="Arial"/>
                <w:b/>
                <w:bCs/>
              </w:rPr>
              <w:t>NOT</w:t>
            </w:r>
            <w:r w:rsidRPr="00350D51">
              <w:rPr>
                <w:rFonts w:ascii="Arial" w:eastAsia="MS Mincho" w:hAnsi="Arial" w:cs="Arial"/>
              </w:rPr>
              <w:t xml:space="preserve"> enter more contacts than required for the additional 400 points.</w:t>
            </w:r>
          </w:p>
          <w:p w14:paraId="194EE7EF" w14:textId="77777777" w:rsidR="00350D51" w:rsidRPr="00350D51" w:rsidRDefault="00350D51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sz w:val="8"/>
                <w:szCs w:val="8"/>
              </w:rPr>
            </w:pPr>
          </w:p>
          <w:p w14:paraId="194EE7F0" w14:textId="77777777" w:rsidR="00350D51" w:rsidRPr="00350D51" w:rsidRDefault="00350D51">
            <w:pPr>
              <w:pStyle w:val="PlainText"/>
              <w:jc w:val="center"/>
              <w:outlineLvl w:val="0"/>
              <w:rPr>
                <w:rFonts w:ascii="Arial" w:eastAsia="MS Mincho" w:hAnsi="Arial" w:cs="Arial"/>
              </w:rPr>
            </w:pPr>
            <w:r w:rsidRPr="00350D51">
              <w:rPr>
                <w:rFonts w:ascii="Arial" w:eastAsia="MS Mincho" w:hAnsi="Arial" w:cs="Arial"/>
              </w:rPr>
              <w:t xml:space="preserve">The prefix is the character(s) preceding the numeric call area in the call sign.  Examples: </w:t>
            </w:r>
            <w:r w:rsidRPr="00350D51">
              <w:rPr>
                <w:rFonts w:ascii="Arial" w:eastAsia="MS Mincho" w:hAnsi="Arial" w:cs="Arial"/>
                <w:b/>
                <w:color w:val="FF0000"/>
              </w:rPr>
              <w:t>K</w:t>
            </w:r>
            <w:r w:rsidRPr="00350D51">
              <w:rPr>
                <w:rFonts w:ascii="Arial" w:eastAsia="MS Mincho" w:hAnsi="Arial" w:cs="Arial"/>
              </w:rPr>
              <w:t xml:space="preserve">0WJ, </w:t>
            </w:r>
            <w:r w:rsidRPr="00350D51">
              <w:rPr>
                <w:rFonts w:ascii="Arial" w:eastAsia="MS Mincho" w:hAnsi="Arial" w:cs="Arial"/>
                <w:b/>
                <w:color w:val="FF0000"/>
                <w:u w:val="single"/>
              </w:rPr>
              <w:t>NJ</w:t>
            </w:r>
            <w:r w:rsidRPr="00350D51">
              <w:rPr>
                <w:rFonts w:ascii="Arial" w:eastAsia="MS Mincho" w:hAnsi="Arial" w:cs="Arial"/>
              </w:rPr>
              <w:t xml:space="preserve">9T, </w:t>
            </w:r>
            <w:r w:rsidRPr="00350D51">
              <w:rPr>
                <w:rFonts w:ascii="Arial" w:eastAsia="MS Mincho" w:hAnsi="Arial" w:cs="Arial"/>
                <w:b/>
                <w:color w:val="FF0000"/>
                <w:u w:val="single"/>
              </w:rPr>
              <w:t>6W</w:t>
            </w:r>
            <w:r w:rsidRPr="00350D51">
              <w:rPr>
                <w:rFonts w:ascii="Arial" w:eastAsia="MS Mincho" w:hAnsi="Arial" w:cs="Arial"/>
              </w:rPr>
              <w:t xml:space="preserve">8DY.  It is NOT </w:t>
            </w:r>
            <w:r w:rsidRPr="00350D51">
              <w:rPr>
                <w:rFonts w:ascii="Arial" w:eastAsia="MS Mincho" w:hAnsi="Arial" w:cs="Arial"/>
                <w:b/>
                <w:color w:val="FF0000"/>
                <w:u w:val="single"/>
              </w:rPr>
              <w:t>K0</w:t>
            </w:r>
            <w:r w:rsidRPr="00350D51">
              <w:rPr>
                <w:rFonts w:ascii="Arial" w:eastAsia="MS Mincho" w:hAnsi="Arial" w:cs="Arial"/>
              </w:rPr>
              <w:t xml:space="preserve">WJ, </w:t>
            </w:r>
            <w:r w:rsidRPr="00350D51">
              <w:rPr>
                <w:rFonts w:ascii="Arial" w:eastAsia="MS Mincho" w:hAnsi="Arial" w:cs="Arial"/>
                <w:b/>
                <w:color w:val="FF0000"/>
                <w:u w:val="single"/>
              </w:rPr>
              <w:t>NJ9</w:t>
            </w:r>
            <w:r w:rsidRPr="00350D51">
              <w:rPr>
                <w:rFonts w:ascii="Arial" w:eastAsia="MS Mincho" w:hAnsi="Arial" w:cs="Arial"/>
              </w:rPr>
              <w:t xml:space="preserve">T, </w:t>
            </w:r>
            <w:r w:rsidRPr="00350D51">
              <w:rPr>
                <w:rFonts w:ascii="Arial" w:eastAsia="MS Mincho" w:hAnsi="Arial" w:cs="Arial"/>
                <w:b/>
                <w:color w:val="FF0000"/>
                <w:u w:val="single"/>
              </w:rPr>
              <w:t>6W8</w:t>
            </w:r>
            <w:r w:rsidRPr="00350D51">
              <w:rPr>
                <w:rFonts w:ascii="Arial" w:eastAsia="MS Mincho" w:hAnsi="Arial" w:cs="Arial"/>
              </w:rPr>
              <w:t>DY.</w:t>
            </w:r>
          </w:p>
        </w:tc>
      </w:tr>
      <w:tr w:rsidR="008B6F76" w14:paraId="194EE7F8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7F2" w14:textId="77777777" w:rsidR="008B6F76" w:rsidRDefault="008B6F76">
            <w:pPr>
              <w:pStyle w:val="PlainText"/>
              <w:outlineLvl w:val="0"/>
              <w:rPr>
                <w:rFonts w:ascii="Arial" w:eastAsia="MS Mincho" w:hAnsi="Arial" w:cs="Arial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7F3" w14:textId="77777777" w:rsidR="008B6F76" w:rsidRDefault="008B6F76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  <w:sz w:val="18"/>
              </w:rPr>
            </w:pPr>
            <w:r>
              <w:rPr>
                <w:rFonts w:ascii="Arial" w:eastAsia="MS Mincho" w:hAnsi="Arial" w:cs="Arial"/>
                <w:b/>
                <w:bCs/>
                <w:sz w:val="18"/>
              </w:rPr>
              <w:t>CALL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7F4" w14:textId="77777777" w:rsidR="008B6F76" w:rsidRDefault="008B6F76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  <w:sz w:val="18"/>
              </w:rPr>
            </w:pPr>
            <w:r>
              <w:rPr>
                <w:rFonts w:ascii="Arial" w:eastAsia="MS Mincho" w:hAnsi="Arial" w:cs="Arial"/>
                <w:b/>
                <w:bCs/>
                <w:sz w:val="18"/>
              </w:rPr>
              <w:t>CALL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7F5" w14:textId="77777777" w:rsidR="008B6F76" w:rsidRDefault="008B6F76">
            <w:pPr>
              <w:pStyle w:val="PlainText"/>
              <w:jc w:val="center"/>
              <w:outlineLvl w:val="0"/>
              <w:rPr>
                <w:rFonts w:ascii="Arial" w:eastAsia="MS Mincho" w:hAnsi="Arial" w:cs="Arial"/>
              </w:rPr>
            </w:pP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7F6" w14:textId="77777777" w:rsidR="008B6F76" w:rsidRDefault="008B6F76">
            <w:pPr>
              <w:pStyle w:val="PlainText"/>
              <w:jc w:val="center"/>
              <w:outlineLvl w:val="0"/>
              <w:rPr>
                <w:rFonts w:ascii="Arial" w:eastAsia="MS Mincho" w:hAnsi="Arial" w:cs="Arial"/>
                <w:b/>
                <w:bCs/>
                <w:sz w:val="18"/>
              </w:rPr>
            </w:pPr>
            <w:r>
              <w:rPr>
                <w:rFonts w:ascii="Arial" w:eastAsia="MS Mincho" w:hAnsi="Arial" w:cs="Arial"/>
                <w:b/>
                <w:bCs/>
                <w:sz w:val="18"/>
              </w:rPr>
              <w:t>CALL</w:t>
            </w:r>
          </w:p>
        </w:tc>
        <w:tc>
          <w:tcPr>
            <w:tcW w:w="382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EE7F7" w14:textId="77777777" w:rsidR="008B6F76" w:rsidRDefault="008B6F76">
            <w:pPr>
              <w:pStyle w:val="PlainText"/>
              <w:jc w:val="center"/>
              <w:outlineLvl w:val="0"/>
              <w:rPr>
                <w:rFonts w:ascii="Arial" w:eastAsia="MS Mincho" w:hAnsi="Arial" w:cs="Arial"/>
              </w:rPr>
            </w:pPr>
          </w:p>
        </w:tc>
      </w:tr>
      <w:tr w:rsidR="007C606D" w14:paraId="194EE7FF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7F9" w14:textId="77777777" w:rsidR="007C606D" w:rsidRPr="005F1035" w:rsidRDefault="007C606D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Alabama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7FA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7FB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7FC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1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7FD" w14:textId="77777777" w:rsidR="007C606D" w:rsidRDefault="007C606D" w:rsidP="007C606D">
            <w:pPr>
              <w:jc w:val="center"/>
            </w:pPr>
            <w:r w:rsidRPr="000B755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B7558">
              <w:rPr>
                <w:rFonts w:eastAsia="MS Mincho" w:cs="Arial"/>
                <w:sz w:val="22"/>
              </w:rPr>
              <w:instrText xml:space="preserve"> FORMTEXT </w:instrText>
            </w:r>
            <w:r w:rsidRPr="000B7558">
              <w:rPr>
                <w:rFonts w:eastAsia="MS Mincho" w:cs="Arial"/>
                <w:sz w:val="22"/>
              </w:rPr>
            </w:r>
            <w:r w:rsidRPr="000B7558">
              <w:rPr>
                <w:rFonts w:eastAsia="MS Mincho" w:cs="Arial"/>
                <w:sz w:val="22"/>
              </w:rPr>
              <w:fldChar w:fldCharType="separate"/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82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EE7FE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</w:p>
        </w:tc>
      </w:tr>
      <w:tr w:rsidR="007C606D" w14:paraId="194EE806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00" w14:textId="77777777" w:rsidR="007C606D" w:rsidRPr="005F1035" w:rsidRDefault="007C606D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Alaska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01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02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03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2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04" w14:textId="77777777" w:rsidR="007C606D" w:rsidRDefault="007C606D" w:rsidP="007C606D">
            <w:pPr>
              <w:jc w:val="center"/>
            </w:pPr>
            <w:r w:rsidRPr="000B755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B7558">
              <w:rPr>
                <w:rFonts w:eastAsia="MS Mincho" w:cs="Arial"/>
                <w:sz w:val="22"/>
              </w:rPr>
              <w:instrText xml:space="preserve"> FORMTEXT </w:instrText>
            </w:r>
            <w:r w:rsidRPr="000B7558">
              <w:rPr>
                <w:rFonts w:eastAsia="MS Mincho" w:cs="Arial"/>
                <w:sz w:val="22"/>
              </w:rPr>
            </w:r>
            <w:r w:rsidRPr="000B7558">
              <w:rPr>
                <w:rFonts w:eastAsia="MS Mincho" w:cs="Arial"/>
                <w:sz w:val="22"/>
              </w:rPr>
              <w:fldChar w:fldCharType="separate"/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82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EE805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</w:p>
        </w:tc>
      </w:tr>
      <w:tr w:rsidR="007C606D" w14:paraId="194EE80D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07" w14:textId="77777777" w:rsidR="007C606D" w:rsidRPr="005F1035" w:rsidRDefault="007C606D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Arizona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08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09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0A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3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0B" w14:textId="77777777" w:rsidR="007C606D" w:rsidRDefault="007C606D" w:rsidP="007C606D">
            <w:pPr>
              <w:jc w:val="center"/>
            </w:pPr>
            <w:r w:rsidRPr="000B755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B7558">
              <w:rPr>
                <w:rFonts w:eastAsia="MS Mincho" w:cs="Arial"/>
                <w:sz w:val="22"/>
              </w:rPr>
              <w:instrText xml:space="preserve"> FORMTEXT </w:instrText>
            </w:r>
            <w:r w:rsidRPr="000B7558">
              <w:rPr>
                <w:rFonts w:eastAsia="MS Mincho" w:cs="Arial"/>
                <w:sz w:val="22"/>
              </w:rPr>
            </w:r>
            <w:r w:rsidRPr="000B7558">
              <w:rPr>
                <w:rFonts w:eastAsia="MS Mincho" w:cs="Arial"/>
                <w:sz w:val="22"/>
              </w:rPr>
              <w:fldChar w:fldCharType="separate"/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82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EE80C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</w:p>
        </w:tc>
      </w:tr>
      <w:tr w:rsidR="007C606D" w14:paraId="194EE814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0E" w14:textId="77777777" w:rsidR="007C606D" w:rsidRPr="005F1035" w:rsidRDefault="007C606D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Arkansas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0F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10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11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4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12" w14:textId="77777777" w:rsidR="007C606D" w:rsidRDefault="007C606D" w:rsidP="007C606D">
            <w:pPr>
              <w:jc w:val="center"/>
            </w:pPr>
            <w:r w:rsidRPr="000B755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B7558">
              <w:rPr>
                <w:rFonts w:eastAsia="MS Mincho" w:cs="Arial"/>
                <w:sz w:val="22"/>
              </w:rPr>
              <w:instrText xml:space="preserve"> FORMTEXT </w:instrText>
            </w:r>
            <w:r w:rsidRPr="000B7558">
              <w:rPr>
                <w:rFonts w:eastAsia="MS Mincho" w:cs="Arial"/>
                <w:sz w:val="22"/>
              </w:rPr>
            </w:r>
            <w:r w:rsidRPr="000B7558">
              <w:rPr>
                <w:rFonts w:eastAsia="MS Mincho" w:cs="Arial"/>
                <w:sz w:val="22"/>
              </w:rPr>
              <w:fldChar w:fldCharType="separate"/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82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EE813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</w:p>
        </w:tc>
      </w:tr>
      <w:tr w:rsidR="007C606D" w14:paraId="194EE81B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15" w14:textId="77777777" w:rsidR="007C606D" w:rsidRPr="005F1035" w:rsidRDefault="007C606D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California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16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17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18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5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19" w14:textId="77777777" w:rsidR="007C606D" w:rsidRDefault="007C606D" w:rsidP="007C606D">
            <w:pPr>
              <w:jc w:val="center"/>
            </w:pPr>
            <w:r w:rsidRPr="000B755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B7558">
              <w:rPr>
                <w:rFonts w:eastAsia="MS Mincho" w:cs="Arial"/>
                <w:sz w:val="22"/>
              </w:rPr>
              <w:instrText xml:space="preserve"> FORMTEXT </w:instrText>
            </w:r>
            <w:r w:rsidRPr="000B7558">
              <w:rPr>
                <w:rFonts w:eastAsia="MS Mincho" w:cs="Arial"/>
                <w:sz w:val="22"/>
              </w:rPr>
            </w:r>
            <w:r w:rsidRPr="000B7558">
              <w:rPr>
                <w:rFonts w:eastAsia="MS Mincho" w:cs="Arial"/>
                <w:sz w:val="22"/>
              </w:rPr>
              <w:fldChar w:fldCharType="separate"/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82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EE81A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</w:p>
        </w:tc>
      </w:tr>
      <w:tr w:rsidR="007C606D" w14:paraId="194EE822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1C" w14:textId="77777777" w:rsidR="007C606D" w:rsidRPr="005F1035" w:rsidRDefault="007C606D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Colorado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1D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1E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1F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6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20" w14:textId="77777777" w:rsidR="007C606D" w:rsidRDefault="007C606D" w:rsidP="007C606D">
            <w:pPr>
              <w:jc w:val="center"/>
            </w:pPr>
            <w:r w:rsidRPr="000B755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B7558">
              <w:rPr>
                <w:rFonts w:eastAsia="MS Mincho" w:cs="Arial"/>
                <w:sz w:val="22"/>
              </w:rPr>
              <w:instrText xml:space="preserve"> FORMTEXT </w:instrText>
            </w:r>
            <w:r w:rsidRPr="000B7558">
              <w:rPr>
                <w:rFonts w:eastAsia="MS Mincho" w:cs="Arial"/>
                <w:sz w:val="22"/>
              </w:rPr>
            </w:r>
            <w:r w:rsidRPr="000B7558">
              <w:rPr>
                <w:rFonts w:eastAsia="MS Mincho" w:cs="Arial"/>
                <w:sz w:val="22"/>
              </w:rPr>
              <w:fldChar w:fldCharType="separate"/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82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EE821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</w:p>
        </w:tc>
      </w:tr>
      <w:tr w:rsidR="007C606D" w14:paraId="194EE829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23" w14:textId="77777777" w:rsidR="007C606D" w:rsidRPr="005F1035" w:rsidRDefault="007C606D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Connecticut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24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25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26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7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27" w14:textId="77777777" w:rsidR="007C606D" w:rsidRDefault="007C606D" w:rsidP="007C606D">
            <w:pPr>
              <w:jc w:val="center"/>
            </w:pPr>
            <w:r w:rsidRPr="000B755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B7558">
              <w:rPr>
                <w:rFonts w:eastAsia="MS Mincho" w:cs="Arial"/>
                <w:sz w:val="22"/>
              </w:rPr>
              <w:instrText xml:space="preserve"> FORMTEXT </w:instrText>
            </w:r>
            <w:r w:rsidRPr="000B7558">
              <w:rPr>
                <w:rFonts w:eastAsia="MS Mincho" w:cs="Arial"/>
                <w:sz w:val="22"/>
              </w:rPr>
            </w:r>
            <w:r w:rsidRPr="000B7558">
              <w:rPr>
                <w:rFonts w:eastAsia="MS Mincho" w:cs="Arial"/>
                <w:sz w:val="22"/>
              </w:rPr>
              <w:fldChar w:fldCharType="separate"/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82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EE828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</w:p>
        </w:tc>
      </w:tr>
      <w:tr w:rsidR="007C606D" w14:paraId="194EE830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2A" w14:textId="77777777" w:rsidR="007C606D" w:rsidRPr="005F1035" w:rsidRDefault="007C606D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Delaware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2B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2C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2D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8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2E" w14:textId="77777777" w:rsidR="007C606D" w:rsidRDefault="007C606D" w:rsidP="007C606D">
            <w:pPr>
              <w:jc w:val="center"/>
            </w:pPr>
            <w:r w:rsidRPr="000B755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B7558">
              <w:rPr>
                <w:rFonts w:eastAsia="MS Mincho" w:cs="Arial"/>
                <w:sz w:val="22"/>
              </w:rPr>
              <w:instrText xml:space="preserve"> FORMTEXT </w:instrText>
            </w:r>
            <w:r w:rsidRPr="000B7558">
              <w:rPr>
                <w:rFonts w:eastAsia="MS Mincho" w:cs="Arial"/>
                <w:sz w:val="22"/>
              </w:rPr>
            </w:r>
            <w:r w:rsidRPr="000B7558">
              <w:rPr>
                <w:rFonts w:eastAsia="MS Mincho" w:cs="Arial"/>
                <w:sz w:val="22"/>
              </w:rPr>
              <w:fldChar w:fldCharType="separate"/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82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EE82F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</w:p>
        </w:tc>
      </w:tr>
      <w:tr w:rsidR="007C606D" w14:paraId="194EE837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31" w14:textId="77777777" w:rsidR="007C606D" w:rsidRPr="005F1035" w:rsidRDefault="007C606D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Florida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32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33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34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9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35" w14:textId="77777777" w:rsidR="007C606D" w:rsidRDefault="007C606D" w:rsidP="007C606D">
            <w:pPr>
              <w:jc w:val="center"/>
            </w:pPr>
            <w:r w:rsidRPr="000B755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B7558">
              <w:rPr>
                <w:rFonts w:eastAsia="MS Mincho" w:cs="Arial"/>
                <w:sz w:val="22"/>
              </w:rPr>
              <w:instrText xml:space="preserve"> FORMTEXT </w:instrText>
            </w:r>
            <w:r w:rsidRPr="000B7558">
              <w:rPr>
                <w:rFonts w:eastAsia="MS Mincho" w:cs="Arial"/>
                <w:sz w:val="22"/>
              </w:rPr>
            </w:r>
            <w:r w:rsidRPr="000B7558">
              <w:rPr>
                <w:rFonts w:eastAsia="MS Mincho" w:cs="Arial"/>
                <w:sz w:val="22"/>
              </w:rPr>
              <w:fldChar w:fldCharType="separate"/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82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EE836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</w:p>
        </w:tc>
      </w:tr>
      <w:tr w:rsidR="007C606D" w14:paraId="194EE83E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38" w14:textId="77777777" w:rsidR="007C606D" w:rsidRPr="005F1035" w:rsidRDefault="007C606D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Georgia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39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3A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3B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10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3C" w14:textId="77777777" w:rsidR="007C606D" w:rsidRDefault="007C606D" w:rsidP="007C606D">
            <w:pPr>
              <w:jc w:val="center"/>
            </w:pPr>
            <w:r w:rsidRPr="000B7558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B7558">
              <w:rPr>
                <w:rFonts w:eastAsia="MS Mincho" w:cs="Arial"/>
                <w:sz w:val="22"/>
              </w:rPr>
              <w:instrText xml:space="preserve"> FORMTEXT </w:instrText>
            </w:r>
            <w:r w:rsidRPr="000B7558">
              <w:rPr>
                <w:rFonts w:eastAsia="MS Mincho" w:cs="Arial"/>
                <w:sz w:val="22"/>
              </w:rPr>
            </w:r>
            <w:r w:rsidRPr="000B7558">
              <w:rPr>
                <w:rFonts w:eastAsia="MS Mincho" w:cs="Arial"/>
                <w:sz w:val="22"/>
              </w:rPr>
              <w:fldChar w:fldCharType="separate"/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noProof/>
                <w:sz w:val="22"/>
              </w:rPr>
              <w:t> </w:t>
            </w:r>
            <w:r w:rsidRPr="000B7558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3825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3D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</w:p>
        </w:tc>
      </w:tr>
      <w:tr w:rsidR="007C606D" w14:paraId="194EE843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3F" w14:textId="77777777" w:rsidR="007C606D" w:rsidRPr="005F1035" w:rsidRDefault="007C606D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Hawaii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40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41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843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842" w14:textId="77777777" w:rsidR="007C606D" w:rsidRDefault="007C606D">
            <w:pPr>
              <w:pStyle w:val="BodyTextIndent"/>
              <w:outlineLvl w:val="0"/>
              <w:rPr>
                <w:rFonts w:eastAsia="MS Mincho" w:cs="Arial"/>
              </w:rPr>
            </w:pPr>
          </w:p>
        </w:tc>
      </w:tr>
      <w:tr w:rsidR="007C606D" w14:paraId="194EE849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44" w14:textId="77777777" w:rsidR="007C606D" w:rsidRPr="005F1035" w:rsidRDefault="007C606D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Idaho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45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46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4EE847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</w:p>
        </w:tc>
        <w:tc>
          <w:tcPr>
            <w:tcW w:w="6166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48" w14:textId="77777777" w:rsidR="007C606D" w:rsidRDefault="007C606D">
            <w:pPr>
              <w:pStyle w:val="BodyTextIndent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  <w:b/>
                <w:bCs/>
              </w:rPr>
              <w:t>YLs</w:t>
            </w:r>
            <w:r>
              <w:rPr>
                <w:rFonts w:eastAsia="MS Mincho" w:cs="Arial"/>
              </w:rPr>
              <w:t xml:space="preserve">: </w:t>
            </w:r>
            <w:r>
              <w:rPr>
                <w:rFonts w:eastAsia="MS Mincho" w:cs="Arial"/>
                <w:sz w:val="18"/>
              </w:rPr>
              <w:t>Maximum 5 of (5 points each)</w:t>
            </w:r>
          </w:p>
        </w:tc>
      </w:tr>
      <w:tr w:rsidR="007C606D" w14:paraId="194EE851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4A" w14:textId="77777777" w:rsidR="007C606D" w:rsidRPr="005F1035" w:rsidRDefault="007C606D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Illinois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4B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4C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4D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4E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  <w:b/>
                <w:bCs/>
                <w:sz w:val="18"/>
              </w:rPr>
            </w:pPr>
            <w:r>
              <w:rPr>
                <w:rFonts w:eastAsia="MS Mincho" w:cs="Arial"/>
                <w:b/>
                <w:bCs/>
                <w:sz w:val="18"/>
              </w:rPr>
              <w:t>CALL</w:t>
            </w:r>
          </w:p>
        </w:tc>
        <w:tc>
          <w:tcPr>
            <w:tcW w:w="2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4F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  <w:b/>
                <w:bCs/>
                <w:sz w:val="18"/>
              </w:rPr>
            </w:pPr>
            <w:r>
              <w:rPr>
                <w:rFonts w:eastAsia="MS Mincho" w:cs="Arial"/>
                <w:b/>
                <w:bCs/>
                <w:sz w:val="18"/>
              </w:rPr>
              <w:t>STATE/PROV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850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  <w:b/>
                <w:bCs/>
              </w:rPr>
            </w:pPr>
          </w:p>
        </w:tc>
      </w:tr>
      <w:tr w:rsidR="007C606D" w14:paraId="194EE859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52" w14:textId="77777777" w:rsidR="007C606D" w:rsidRPr="005F1035" w:rsidRDefault="007C606D">
            <w:pPr>
              <w:pStyle w:val="Footer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Indiana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53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54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55" w14:textId="77777777" w:rsidR="007C606D" w:rsidRDefault="007C606D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1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56" w14:textId="77777777" w:rsidR="007C606D" w:rsidRDefault="007C606D" w:rsidP="007C606D">
            <w:pPr>
              <w:jc w:val="center"/>
            </w:pPr>
            <w:r w:rsidRPr="005F4865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F4865">
              <w:rPr>
                <w:rFonts w:eastAsia="MS Mincho" w:cs="Arial"/>
                <w:sz w:val="22"/>
              </w:rPr>
              <w:instrText xml:space="preserve"> FORMTEXT </w:instrText>
            </w:r>
            <w:r w:rsidRPr="005F4865">
              <w:rPr>
                <w:rFonts w:eastAsia="MS Mincho" w:cs="Arial"/>
                <w:sz w:val="22"/>
              </w:rPr>
            </w:r>
            <w:r w:rsidRPr="005F4865">
              <w:rPr>
                <w:rFonts w:eastAsia="MS Mincho" w:cs="Arial"/>
                <w:sz w:val="22"/>
              </w:rPr>
              <w:fldChar w:fldCharType="separate"/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57" w14:textId="77777777" w:rsidR="007C606D" w:rsidRDefault="007C606D" w:rsidP="007C606D">
            <w:pPr>
              <w:jc w:val="center"/>
            </w:pPr>
            <w:r w:rsidRPr="00A5791C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A5791C">
              <w:rPr>
                <w:rFonts w:eastAsia="MS Mincho" w:cs="Arial"/>
                <w:sz w:val="22"/>
              </w:rPr>
              <w:instrText xml:space="preserve"> FORMTEXT </w:instrText>
            </w:r>
            <w:r w:rsidRPr="00A5791C">
              <w:rPr>
                <w:rFonts w:eastAsia="MS Mincho" w:cs="Arial"/>
                <w:sz w:val="22"/>
              </w:rPr>
            </w:r>
            <w:r w:rsidRPr="00A5791C">
              <w:rPr>
                <w:rFonts w:eastAsia="MS Mincho" w:cs="Arial"/>
                <w:sz w:val="22"/>
              </w:rPr>
              <w:fldChar w:fldCharType="separate"/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858" w14:textId="77777777" w:rsidR="007C606D" w:rsidRDefault="007C606D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</w:p>
        </w:tc>
      </w:tr>
      <w:tr w:rsidR="007C606D" w14:paraId="194EE861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5A" w14:textId="77777777" w:rsidR="007C606D" w:rsidRPr="005F1035" w:rsidRDefault="007C606D">
            <w:pPr>
              <w:pStyle w:val="Footer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Iowa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5B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5C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5D" w14:textId="77777777" w:rsidR="007C606D" w:rsidRDefault="007C606D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2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5E" w14:textId="77777777" w:rsidR="007C606D" w:rsidRDefault="007C606D" w:rsidP="007C606D">
            <w:pPr>
              <w:jc w:val="center"/>
            </w:pPr>
            <w:r w:rsidRPr="005F4865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F4865">
              <w:rPr>
                <w:rFonts w:eastAsia="MS Mincho" w:cs="Arial"/>
                <w:sz w:val="22"/>
              </w:rPr>
              <w:instrText xml:space="preserve"> FORMTEXT </w:instrText>
            </w:r>
            <w:r w:rsidRPr="005F4865">
              <w:rPr>
                <w:rFonts w:eastAsia="MS Mincho" w:cs="Arial"/>
                <w:sz w:val="22"/>
              </w:rPr>
            </w:r>
            <w:r w:rsidRPr="005F4865">
              <w:rPr>
                <w:rFonts w:eastAsia="MS Mincho" w:cs="Arial"/>
                <w:sz w:val="22"/>
              </w:rPr>
              <w:fldChar w:fldCharType="separate"/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5F" w14:textId="77777777" w:rsidR="007C606D" w:rsidRDefault="007C606D" w:rsidP="007C606D">
            <w:pPr>
              <w:jc w:val="center"/>
            </w:pPr>
            <w:r w:rsidRPr="00A5791C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A5791C">
              <w:rPr>
                <w:rFonts w:eastAsia="MS Mincho" w:cs="Arial"/>
                <w:sz w:val="22"/>
              </w:rPr>
              <w:instrText xml:space="preserve"> FORMTEXT </w:instrText>
            </w:r>
            <w:r w:rsidRPr="00A5791C">
              <w:rPr>
                <w:rFonts w:eastAsia="MS Mincho" w:cs="Arial"/>
                <w:sz w:val="22"/>
              </w:rPr>
            </w:r>
            <w:r w:rsidRPr="00A5791C">
              <w:rPr>
                <w:rFonts w:eastAsia="MS Mincho" w:cs="Arial"/>
                <w:sz w:val="22"/>
              </w:rPr>
              <w:fldChar w:fldCharType="separate"/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860" w14:textId="77777777" w:rsidR="007C606D" w:rsidRDefault="007C606D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</w:p>
        </w:tc>
      </w:tr>
      <w:tr w:rsidR="007C606D" w14:paraId="194EE869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62" w14:textId="77777777" w:rsidR="007C606D" w:rsidRPr="005F1035" w:rsidRDefault="007C606D">
            <w:pPr>
              <w:pStyle w:val="Footer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Kansas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63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64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65" w14:textId="77777777" w:rsidR="007C606D" w:rsidRDefault="007C606D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3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66" w14:textId="77777777" w:rsidR="007C606D" w:rsidRDefault="007C606D" w:rsidP="007C606D">
            <w:pPr>
              <w:jc w:val="center"/>
            </w:pPr>
            <w:r w:rsidRPr="005F4865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F4865">
              <w:rPr>
                <w:rFonts w:eastAsia="MS Mincho" w:cs="Arial"/>
                <w:sz w:val="22"/>
              </w:rPr>
              <w:instrText xml:space="preserve"> FORMTEXT </w:instrText>
            </w:r>
            <w:r w:rsidRPr="005F4865">
              <w:rPr>
                <w:rFonts w:eastAsia="MS Mincho" w:cs="Arial"/>
                <w:sz w:val="22"/>
              </w:rPr>
            </w:r>
            <w:r w:rsidRPr="005F4865">
              <w:rPr>
                <w:rFonts w:eastAsia="MS Mincho" w:cs="Arial"/>
                <w:sz w:val="22"/>
              </w:rPr>
              <w:fldChar w:fldCharType="separate"/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67" w14:textId="77777777" w:rsidR="007C606D" w:rsidRDefault="007C606D" w:rsidP="007C606D">
            <w:pPr>
              <w:jc w:val="center"/>
            </w:pPr>
            <w:r w:rsidRPr="00A5791C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A5791C">
              <w:rPr>
                <w:rFonts w:eastAsia="MS Mincho" w:cs="Arial"/>
                <w:sz w:val="22"/>
              </w:rPr>
              <w:instrText xml:space="preserve"> FORMTEXT </w:instrText>
            </w:r>
            <w:r w:rsidRPr="00A5791C">
              <w:rPr>
                <w:rFonts w:eastAsia="MS Mincho" w:cs="Arial"/>
                <w:sz w:val="22"/>
              </w:rPr>
            </w:r>
            <w:r w:rsidRPr="00A5791C">
              <w:rPr>
                <w:rFonts w:eastAsia="MS Mincho" w:cs="Arial"/>
                <w:sz w:val="22"/>
              </w:rPr>
              <w:fldChar w:fldCharType="separate"/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868" w14:textId="77777777" w:rsidR="007C606D" w:rsidRDefault="007C606D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</w:p>
        </w:tc>
      </w:tr>
      <w:tr w:rsidR="007C606D" w14:paraId="194EE871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6A" w14:textId="77777777" w:rsidR="007C606D" w:rsidRPr="005F1035" w:rsidRDefault="007C606D">
            <w:pPr>
              <w:pStyle w:val="Footer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Kentucky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6B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6C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6D" w14:textId="77777777" w:rsidR="007C606D" w:rsidRDefault="007C606D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4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6E" w14:textId="77777777" w:rsidR="007C606D" w:rsidRDefault="007C606D" w:rsidP="007C606D">
            <w:pPr>
              <w:jc w:val="center"/>
            </w:pPr>
            <w:r w:rsidRPr="005F4865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F4865">
              <w:rPr>
                <w:rFonts w:eastAsia="MS Mincho" w:cs="Arial"/>
                <w:sz w:val="22"/>
              </w:rPr>
              <w:instrText xml:space="preserve"> FORMTEXT </w:instrText>
            </w:r>
            <w:r w:rsidRPr="005F4865">
              <w:rPr>
                <w:rFonts w:eastAsia="MS Mincho" w:cs="Arial"/>
                <w:sz w:val="22"/>
              </w:rPr>
            </w:r>
            <w:r w:rsidRPr="005F4865">
              <w:rPr>
                <w:rFonts w:eastAsia="MS Mincho" w:cs="Arial"/>
                <w:sz w:val="22"/>
              </w:rPr>
              <w:fldChar w:fldCharType="separate"/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6F" w14:textId="77777777" w:rsidR="007C606D" w:rsidRDefault="007C606D" w:rsidP="007C606D">
            <w:pPr>
              <w:jc w:val="center"/>
            </w:pPr>
            <w:r w:rsidRPr="00A5791C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A5791C">
              <w:rPr>
                <w:rFonts w:eastAsia="MS Mincho" w:cs="Arial"/>
                <w:sz w:val="22"/>
              </w:rPr>
              <w:instrText xml:space="preserve"> FORMTEXT </w:instrText>
            </w:r>
            <w:r w:rsidRPr="00A5791C">
              <w:rPr>
                <w:rFonts w:eastAsia="MS Mincho" w:cs="Arial"/>
                <w:sz w:val="22"/>
              </w:rPr>
            </w:r>
            <w:r w:rsidRPr="00A5791C">
              <w:rPr>
                <w:rFonts w:eastAsia="MS Mincho" w:cs="Arial"/>
                <w:sz w:val="22"/>
              </w:rPr>
              <w:fldChar w:fldCharType="separate"/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870" w14:textId="77777777" w:rsidR="007C606D" w:rsidRDefault="007C606D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</w:p>
        </w:tc>
      </w:tr>
      <w:tr w:rsidR="007C606D" w14:paraId="194EE879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72" w14:textId="77777777" w:rsidR="007C606D" w:rsidRPr="005F1035" w:rsidRDefault="007C606D">
            <w:pPr>
              <w:pStyle w:val="Footer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Louisiana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73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74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75" w14:textId="77777777" w:rsidR="007C606D" w:rsidRDefault="007C606D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5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76" w14:textId="77777777" w:rsidR="007C606D" w:rsidRDefault="007C606D" w:rsidP="007C606D">
            <w:pPr>
              <w:jc w:val="center"/>
            </w:pPr>
            <w:r w:rsidRPr="005F4865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5F4865">
              <w:rPr>
                <w:rFonts w:eastAsia="MS Mincho" w:cs="Arial"/>
                <w:sz w:val="22"/>
              </w:rPr>
              <w:instrText xml:space="preserve"> FORMTEXT </w:instrText>
            </w:r>
            <w:r w:rsidRPr="005F4865">
              <w:rPr>
                <w:rFonts w:eastAsia="MS Mincho" w:cs="Arial"/>
                <w:sz w:val="22"/>
              </w:rPr>
            </w:r>
            <w:r w:rsidRPr="005F4865">
              <w:rPr>
                <w:rFonts w:eastAsia="MS Mincho" w:cs="Arial"/>
                <w:sz w:val="22"/>
              </w:rPr>
              <w:fldChar w:fldCharType="separate"/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noProof/>
                <w:sz w:val="22"/>
              </w:rPr>
              <w:t> </w:t>
            </w:r>
            <w:r w:rsidRPr="005F4865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77" w14:textId="77777777" w:rsidR="007C606D" w:rsidRDefault="007C606D" w:rsidP="007C606D">
            <w:pPr>
              <w:jc w:val="center"/>
            </w:pPr>
            <w:r w:rsidRPr="00A5791C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A5791C">
              <w:rPr>
                <w:rFonts w:eastAsia="MS Mincho" w:cs="Arial"/>
                <w:sz w:val="22"/>
              </w:rPr>
              <w:instrText xml:space="preserve"> FORMTEXT </w:instrText>
            </w:r>
            <w:r w:rsidRPr="00A5791C">
              <w:rPr>
                <w:rFonts w:eastAsia="MS Mincho" w:cs="Arial"/>
                <w:sz w:val="22"/>
              </w:rPr>
            </w:r>
            <w:r w:rsidRPr="00A5791C">
              <w:rPr>
                <w:rFonts w:eastAsia="MS Mincho" w:cs="Arial"/>
                <w:sz w:val="22"/>
              </w:rPr>
              <w:fldChar w:fldCharType="separate"/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noProof/>
                <w:sz w:val="22"/>
              </w:rPr>
              <w:t> </w:t>
            </w:r>
            <w:r w:rsidRPr="00A5791C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878" w14:textId="77777777" w:rsidR="007C606D" w:rsidRDefault="007C606D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</w:p>
        </w:tc>
      </w:tr>
      <w:tr w:rsidR="007C606D" w14:paraId="194EE87E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7A" w14:textId="77777777" w:rsidR="007C606D" w:rsidRPr="005F1035" w:rsidRDefault="007C606D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Maine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7B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7C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843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87D" w14:textId="77777777" w:rsidR="007C606D" w:rsidRDefault="007C606D">
            <w:pPr>
              <w:pStyle w:val="BodyTextIndent"/>
              <w:outlineLvl w:val="0"/>
              <w:rPr>
                <w:rFonts w:eastAsia="MS Mincho" w:cs="Arial"/>
              </w:rPr>
            </w:pPr>
          </w:p>
        </w:tc>
      </w:tr>
      <w:tr w:rsidR="007C606D" w14:paraId="194EE884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7F" w14:textId="77777777" w:rsidR="007C606D" w:rsidRPr="005F1035" w:rsidRDefault="007C606D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Maryland/DC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80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81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4EE882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</w:p>
        </w:tc>
        <w:tc>
          <w:tcPr>
            <w:tcW w:w="6166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83" w14:textId="77777777" w:rsidR="007C606D" w:rsidRDefault="007C606D">
            <w:pPr>
              <w:pStyle w:val="BodyTextIndent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  <w:b/>
                <w:bCs/>
              </w:rPr>
              <w:t>COMBOs</w:t>
            </w:r>
            <w:r>
              <w:rPr>
                <w:rFonts w:eastAsia="MS Mincho" w:cs="Arial"/>
              </w:rPr>
              <w:t xml:space="preserve">: </w:t>
            </w:r>
            <w:r>
              <w:rPr>
                <w:rFonts w:eastAsia="MS Mincho" w:cs="Arial"/>
                <w:sz w:val="18"/>
              </w:rPr>
              <w:t>Maximum of 5 (10 points each combo)</w:t>
            </w:r>
          </w:p>
        </w:tc>
      </w:tr>
      <w:tr w:rsidR="007C606D" w14:paraId="194EE88C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85" w14:textId="77777777" w:rsidR="007C606D" w:rsidRPr="005F1035" w:rsidRDefault="007C606D">
            <w:pPr>
              <w:pStyle w:val="BodyTextIndent"/>
              <w:outlineLvl w:val="0"/>
              <w:rPr>
                <w:rFonts w:eastAsia="MS Mincho" w:cs="Arial"/>
                <w:szCs w:val="20"/>
              </w:rPr>
            </w:pPr>
            <w:r w:rsidRPr="005F1035">
              <w:rPr>
                <w:rFonts w:eastAsia="MS Mincho" w:cs="Arial"/>
                <w:szCs w:val="20"/>
              </w:rPr>
              <w:t>Massachusetts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86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87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88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89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  <w:b/>
                <w:bCs/>
                <w:sz w:val="18"/>
              </w:rPr>
            </w:pPr>
            <w:r>
              <w:rPr>
                <w:rFonts w:eastAsia="MS Mincho" w:cs="Arial"/>
                <w:b/>
                <w:bCs/>
                <w:sz w:val="18"/>
              </w:rPr>
              <w:t>CALL</w:t>
            </w:r>
          </w:p>
        </w:tc>
        <w:tc>
          <w:tcPr>
            <w:tcW w:w="2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8A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  <w:b/>
                <w:bCs/>
                <w:sz w:val="18"/>
              </w:rPr>
            </w:pPr>
            <w:r>
              <w:rPr>
                <w:rFonts w:eastAsia="MS Mincho" w:cs="Arial"/>
                <w:b/>
                <w:bCs/>
                <w:sz w:val="18"/>
              </w:rPr>
              <w:t>CALL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8B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  <w:b/>
                <w:bCs/>
                <w:sz w:val="18"/>
              </w:rPr>
            </w:pPr>
            <w:r>
              <w:rPr>
                <w:rFonts w:eastAsia="MS Mincho" w:cs="Arial"/>
                <w:b/>
                <w:bCs/>
                <w:sz w:val="18"/>
              </w:rPr>
              <w:t>STATE/PROV</w:t>
            </w:r>
          </w:p>
        </w:tc>
      </w:tr>
      <w:tr w:rsidR="007C606D" w14:paraId="194EE894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8D" w14:textId="77777777" w:rsidR="007C606D" w:rsidRPr="005F1035" w:rsidRDefault="007C606D">
            <w:pPr>
              <w:pStyle w:val="Footer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Michigan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8E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8F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90" w14:textId="77777777" w:rsidR="007C606D" w:rsidRDefault="007C606D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1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91" w14:textId="77777777" w:rsidR="007C606D" w:rsidRDefault="007C606D" w:rsidP="007C606D">
            <w:pPr>
              <w:jc w:val="center"/>
            </w:pPr>
            <w:r w:rsidRPr="00C63E7D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C63E7D">
              <w:rPr>
                <w:rFonts w:eastAsia="MS Mincho" w:cs="Arial"/>
                <w:sz w:val="22"/>
              </w:rPr>
              <w:instrText xml:space="preserve"> FORMTEXT </w:instrText>
            </w:r>
            <w:r w:rsidRPr="00C63E7D">
              <w:rPr>
                <w:rFonts w:eastAsia="MS Mincho" w:cs="Arial"/>
                <w:sz w:val="22"/>
              </w:rPr>
            </w:r>
            <w:r w:rsidRPr="00C63E7D">
              <w:rPr>
                <w:rFonts w:eastAsia="MS Mincho" w:cs="Arial"/>
                <w:sz w:val="22"/>
              </w:rPr>
              <w:fldChar w:fldCharType="separate"/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92" w14:textId="77777777" w:rsidR="007C606D" w:rsidRDefault="007C606D" w:rsidP="007C606D">
            <w:pPr>
              <w:jc w:val="center"/>
            </w:pPr>
            <w:r w:rsidRPr="00C63E7D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C63E7D">
              <w:rPr>
                <w:rFonts w:eastAsia="MS Mincho" w:cs="Arial"/>
                <w:sz w:val="22"/>
              </w:rPr>
              <w:instrText xml:space="preserve"> FORMTEXT </w:instrText>
            </w:r>
            <w:r w:rsidRPr="00C63E7D">
              <w:rPr>
                <w:rFonts w:eastAsia="MS Mincho" w:cs="Arial"/>
                <w:sz w:val="22"/>
              </w:rPr>
            </w:r>
            <w:r w:rsidRPr="00C63E7D">
              <w:rPr>
                <w:rFonts w:eastAsia="MS Mincho" w:cs="Arial"/>
                <w:sz w:val="22"/>
              </w:rPr>
              <w:fldChar w:fldCharType="separate"/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93" w14:textId="77777777" w:rsidR="007C606D" w:rsidRDefault="007C606D" w:rsidP="007C606D">
            <w:pPr>
              <w:jc w:val="center"/>
            </w:pPr>
            <w:r w:rsidRPr="00A8397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A8397D">
              <w:rPr>
                <w:rFonts w:eastAsia="MS Mincho" w:cs="Arial"/>
                <w:sz w:val="22"/>
              </w:rPr>
              <w:instrText xml:space="preserve"> FORMTEXT </w:instrText>
            </w:r>
            <w:r w:rsidRPr="00A8397D">
              <w:rPr>
                <w:rFonts w:eastAsia="MS Mincho" w:cs="Arial"/>
                <w:sz w:val="22"/>
              </w:rPr>
            </w:r>
            <w:r w:rsidRPr="00A8397D">
              <w:rPr>
                <w:rFonts w:eastAsia="MS Mincho" w:cs="Arial"/>
                <w:sz w:val="22"/>
              </w:rPr>
              <w:fldChar w:fldCharType="separate"/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7C606D" w14:paraId="194EE89C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95" w14:textId="77777777" w:rsidR="007C606D" w:rsidRPr="005F1035" w:rsidRDefault="007C606D">
            <w:pPr>
              <w:pStyle w:val="Footer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Minnesota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96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97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98" w14:textId="77777777" w:rsidR="007C606D" w:rsidRDefault="003A22B4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2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99" w14:textId="77777777" w:rsidR="007C606D" w:rsidRDefault="007C606D" w:rsidP="007C606D">
            <w:pPr>
              <w:jc w:val="center"/>
            </w:pPr>
            <w:r w:rsidRPr="00C63E7D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C63E7D">
              <w:rPr>
                <w:rFonts w:eastAsia="MS Mincho" w:cs="Arial"/>
                <w:sz w:val="22"/>
              </w:rPr>
              <w:instrText xml:space="preserve"> FORMTEXT </w:instrText>
            </w:r>
            <w:r w:rsidRPr="00C63E7D">
              <w:rPr>
                <w:rFonts w:eastAsia="MS Mincho" w:cs="Arial"/>
                <w:sz w:val="22"/>
              </w:rPr>
            </w:r>
            <w:r w:rsidRPr="00C63E7D">
              <w:rPr>
                <w:rFonts w:eastAsia="MS Mincho" w:cs="Arial"/>
                <w:sz w:val="22"/>
              </w:rPr>
              <w:fldChar w:fldCharType="separate"/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9A" w14:textId="77777777" w:rsidR="007C606D" w:rsidRDefault="007C606D" w:rsidP="007C606D">
            <w:pPr>
              <w:jc w:val="center"/>
            </w:pPr>
            <w:r w:rsidRPr="00C63E7D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C63E7D">
              <w:rPr>
                <w:rFonts w:eastAsia="MS Mincho" w:cs="Arial"/>
                <w:sz w:val="22"/>
              </w:rPr>
              <w:instrText xml:space="preserve"> FORMTEXT </w:instrText>
            </w:r>
            <w:r w:rsidRPr="00C63E7D">
              <w:rPr>
                <w:rFonts w:eastAsia="MS Mincho" w:cs="Arial"/>
                <w:sz w:val="22"/>
              </w:rPr>
            </w:r>
            <w:r w:rsidRPr="00C63E7D">
              <w:rPr>
                <w:rFonts w:eastAsia="MS Mincho" w:cs="Arial"/>
                <w:sz w:val="22"/>
              </w:rPr>
              <w:fldChar w:fldCharType="separate"/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9B" w14:textId="77777777" w:rsidR="007C606D" w:rsidRDefault="007C606D" w:rsidP="007C606D">
            <w:pPr>
              <w:jc w:val="center"/>
            </w:pPr>
            <w:r w:rsidRPr="00A8397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A8397D">
              <w:rPr>
                <w:rFonts w:eastAsia="MS Mincho" w:cs="Arial"/>
                <w:sz w:val="22"/>
              </w:rPr>
              <w:instrText xml:space="preserve"> FORMTEXT </w:instrText>
            </w:r>
            <w:r w:rsidRPr="00A8397D">
              <w:rPr>
                <w:rFonts w:eastAsia="MS Mincho" w:cs="Arial"/>
                <w:sz w:val="22"/>
              </w:rPr>
            </w:r>
            <w:r w:rsidRPr="00A8397D">
              <w:rPr>
                <w:rFonts w:eastAsia="MS Mincho" w:cs="Arial"/>
                <w:sz w:val="22"/>
              </w:rPr>
              <w:fldChar w:fldCharType="separate"/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7C606D" w14:paraId="194EE8A4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9D" w14:textId="77777777" w:rsidR="007C606D" w:rsidRPr="005F1035" w:rsidRDefault="007C606D">
            <w:pPr>
              <w:pStyle w:val="Footer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Mississippi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9E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9F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A0" w14:textId="77777777" w:rsidR="007C606D" w:rsidRDefault="003A22B4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3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A1" w14:textId="77777777" w:rsidR="007C606D" w:rsidRDefault="007C606D" w:rsidP="007C606D">
            <w:pPr>
              <w:jc w:val="center"/>
            </w:pPr>
            <w:r w:rsidRPr="00C63E7D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C63E7D">
              <w:rPr>
                <w:rFonts w:eastAsia="MS Mincho" w:cs="Arial"/>
                <w:sz w:val="22"/>
              </w:rPr>
              <w:instrText xml:space="preserve"> FORMTEXT </w:instrText>
            </w:r>
            <w:r w:rsidRPr="00C63E7D">
              <w:rPr>
                <w:rFonts w:eastAsia="MS Mincho" w:cs="Arial"/>
                <w:sz w:val="22"/>
              </w:rPr>
            </w:r>
            <w:r w:rsidRPr="00C63E7D">
              <w:rPr>
                <w:rFonts w:eastAsia="MS Mincho" w:cs="Arial"/>
                <w:sz w:val="22"/>
              </w:rPr>
              <w:fldChar w:fldCharType="separate"/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A2" w14:textId="77777777" w:rsidR="007C606D" w:rsidRDefault="007C606D" w:rsidP="007C606D">
            <w:pPr>
              <w:jc w:val="center"/>
            </w:pPr>
            <w:r w:rsidRPr="00C63E7D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C63E7D">
              <w:rPr>
                <w:rFonts w:eastAsia="MS Mincho" w:cs="Arial"/>
                <w:sz w:val="22"/>
              </w:rPr>
              <w:instrText xml:space="preserve"> FORMTEXT </w:instrText>
            </w:r>
            <w:r w:rsidRPr="00C63E7D">
              <w:rPr>
                <w:rFonts w:eastAsia="MS Mincho" w:cs="Arial"/>
                <w:sz w:val="22"/>
              </w:rPr>
            </w:r>
            <w:r w:rsidRPr="00C63E7D">
              <w:rPr>
                <w:rFonts w:eastAsia="MS Mincho" w:cs="Arial"/>
                <w:sz w:val="22"/>
              </w:rPr>
              <w:fldChar w:fldCharType="separate"/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A3" w14:textId="77777777" w:rsidR="007C606D" w:rsidRDefault="007C606D" w:rsidP="007C606D">
            <w:pPr>
              <w:jc w:val="center"/>
            </w:pPr>
            <w:r w:rsidRPr="00A8397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A8397D">
              <w:rPr>
                <w:rFonts w:eastAsia="MS Mincho" w:cs="Arial"/>
                <w:sz w:val="22"/>
              </w:rPr>
              <w:instrText xml:space="preserve"> FORMTEXT </w:instrText>
            </w:r>
            <w:r w:rsidRPr="00A8397D">
              <w:rPr>
                <w:rFonts w:eastAsia="MS Mincho" w:cs="Arial"/>
                <w:sz w:val="22"/>
              </w:rPr>
            </w:r>
            <w:r w:rsidRPr="00A8397D">
              <w:rPr>
                <w:rFonts w:eastAsia="MS Mincho" w:cs="Arial"/>
                <w:sz w:val="22"/>
              </w:rPr>
              <w:fldChar w:fldCharType="separate"/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7C606D" w14:paraId="194EE8AC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A5" w14:textId="77777777" w:rsidR="007C606D" w:rsidRPr="005F1035" w:rsidRDefault="007C606D">
            <w:pPr>
              <w:pStyle w:val="Footer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Missouri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A6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A7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A8" w14:textId="77777777" w:rsidR="007C606D" w:rsidRDefault="003A22B4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4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A9" w14:textId="77777777" w:rsidR="007C606D" w:rsidRDefault="007C606D" w:rsidP="007C606D">
            <w:pPr>
              <w:jc w:val="center"/>
            </w:pPr>
            <w:r w:rsidRPr="00C63E7D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C63E7D">
              <w:rPr>
                <w:rFonts w:eastAsia="MS Mincho" w:cs="Arial"/>
                <w:sz w:val="22"/>
              </w:rPr>
              <w:instrText xml:space="preserve"> FORMTEXT </w:instrText>
            </w:r>
            <w:r w:rsidRPr="00C63E7D">
              <w:rPr>
                <w:rFonts w:eastAsia="MS Mincho" w:cs="Arial"/>
                <w:sz w:val="22"/>
              </w:rPr>
            </w:r>
            <w:r w:rsidRPr="00C63E7D">
              <w:rPr>
                <w:rFonts w:eastAsia="MS Mincho" w:cs="Arial"/>
                <w:sz w:val="22"/>
              </w:rPr>
              <w:fldChar w:fldCharType="separate"/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AA" w14:textId="77777777" w:rsidR="007C606D" w:rsidRDefault="007C606D" w:rsidP="007C606D">
            <w:pPr>
              <w:jc w:val="center"/>
            </w:pPr>
            <w:r w:rsidRPr="00C63E7D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C63E7D">
              <w:rPr>
                <w:rFonts w:eastAsia="MS Mincho" w:cs="Arial"/>
                <w:sz w:val="22"/>
              </w:rPr>
              <w:instrText xml:space="preserve"> FORMTEXT </w:instrText>
            </w:r>
            <w:r w:rsidRPr="00C63E7D">
              <w:rPr>
                <w:rFonts w:eastAsia="MS Mincho" w:cs="Arial"/>
                <w:sz w:val="22"/>
              </w:rPr>
            </w:r>
            <w:r w:rsidRPr="00C63E7D">
              <w:rPr>
                <w:rFonts w:eastAsia="MS Mincho" w:cs="Arial"/>
                <w:sz w:val="22"/>
              </w:rPr>
              <w:fldChar w:fldCharType="separate"/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AB" w14:textId="77777777" w:rsidR="007C606D" w:rsidRDefault="007C606D" w:rsidP="007C606D">
            <w:pPr>
              <w:jc w:val="center"/>
            </w:pPr>
            <w:r w:rsidRPr="00A8397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A8397D">
              <w:rPr>
                <w:rFonts w:eastAsia="MS Mincho" w:cs="Arial"/>
                <w:sz w:val="22"/>
              </w:rPr>
              <w:instrText xml:space="preserve"> FORMTEXT </w:instrText>
            </w:r>
            <w:r w:rsidRPr="00A8397D">
              <w:rPr>
                <w:rFonts w:eastAsia="MS Mincho" w:cs="Arial"/>
                <w:sz w:val="22"/>
              </w:rPr>
            </w:r>
            <w:r w:rsidRPr="00A8397D">
              <w:rPr>
                <w:rFonts w:eastAsia="MS Mincho" w:cs="Arial"/>
                <w:sz w:val="22"/>
              </w:rPr>
              <w:fldChar w:fldCharType="separate"/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7C606D" w14:paraId="194EE8B4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AD" w14:textId="77777777" w:rsidR="007C606D" w:rsidRPr="005F1035" w:rsidRDefault="007C606D">
            <w:pPr>
              <w:pStyle w:val="Footer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Montana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AE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AF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B0" w14:textId="77777777" w:rsidR="007C606D" w:rsidRDefault="007C606D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5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B1" w14:textId="77777777" w:rsidR="007C606D" w:rsidRDefault="007C606D" w:rsidP="007C606D">
            <w:pPr>
              <w:jc w:val="center"/>
            </w:pPr>
            <w:r w:rsidRPr="00C63E7D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C63E7D">
              <w:rPr>
                <w:rFonts w:eastAsia="MS Mincho" w:cs="Arial"/>
                <w:sz w:val="22"/>
              </w:rPr>
              <w:instrText xml:space="preserve"> FORMTEXT </w:instrText>
            </w:r>
            <w:r w:rsidRPr="00C63E7D">
              <w:rPr>
                <w:rFonts w:eastAsia="MS Mincho" w:cs="Arial"/>
                <w:sz w:val="22"/>
              </w:rPr>
            </w:r>
            <w:r w:rsidRPr="00C63E7D">
              <w:rPr>
                <w:rFonts w:eastAsia="MS Mincho" w:cs="Arial"/>
                <w:sz w:val="22"/>
              </w:rPr>
              <w:fldChar w:fldCharType="separate"/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B2" w14:textId="77777777" w:rsidR="007C606D" w:rsidRDefault="007C606D" w:rsidP="007C606D">
            <w:pPr>
              <w:jc w:val="center"/>
            </w:pPr>
            <w:r w:rsidRPr="00C63E7D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C63E7D">
              <w:rPr>
                <w:rFonts w:eastAsia="MS Mincho" w:cs="Arial"/>
                <w:sz w:val="22"/>
              </w:rPr>
              <w:instrText xml:space="preserve"> FORMTEXT </w:instrText>
            </w:r>
            <w:r w:rsidRPr="00C63E7D">
              <w:rPr>
                <w:rFonts w:eastAsia="MS Mincho" w:cs="Arial"/>
                <w:sz w:val="22"/>
              </w:rPr>
            </w:r>
            <w:r w:rsidRPr="00C63E7D">
              <w:rPr>
                <w:rFonts w:eastAsia="MS Mincho" w:cs="Arial"/>
                <w:sz w:val="22"/>
              </w:rPr>
              <w:fldChar w:fldCharType="separate"/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noProof/>
                <w:sz w:val="22"/>
              </w:rPr>
              <w:t> </w:t>
            </w:r>
            <w:r w:rsidRPr="00C63E7D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B3" w14:textId="77777777" w:rsidR="007C606D" w:rsidRDefault="007C606D" w:rsidP="007C606D">
            <w:pPr>
              <w:jc w:val="center"/>
            </w:pPr>
            <w:r w:rsidRPr="00A8397D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A8397D">
              <w:rPr>
                <w:rFonts w:eastAsia="MS Mincho" w:cs="Arial"/>
                <w:sz w:val="22"/>
              </w:rPr>
              <w:instrText xml:space="preserve"> FORMTEXT </w:instrText>
            </w:r>
            <w:r w:rsidRPr="00A8397D">
              <w:rPr>
                <w:rFonts w:eastAsia="MS Mincho" w:cs="Arial"/>
                <w:sz w:val="22"/>
              </w:rPr>
            </w:r>
            <w:r w:rsidRPr="00A8397D">
              <w:rPr>
                <w:rFonts w:eastAsia="MS Mincho" w:cs="Arial"/>
                <w:sz w:val="22"/>
              </w:rPr>
              <w:fldChar w:fldCharType="separate"/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noProof/>
                <w:sz w:val="22"/>
              </w:rPr>
              <w:t> </w:t>
            </w:r>
            <w:r w:rsidRPr="00A8397D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7C606D" w14:paraId="194EE8B9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B5" w14:textId="77777777" w:rsidR="007C606D" w:rsidRPr="005F1035" w:rsidRDefault="007C606D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Nebraska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B6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B7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843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8B8" w14:textId="77777777" w:rsidR="007C606D" w:rsidRDefault="007C606D">
            <w:pPr>
              <w:pStyle w:val="BodyTextIndent"/>
              <w:outlineLvl w:val="0"/>
              <w:rPr>
                <w:rFonts w:eastAsia="MS Mincho" w:cs="Arial"/>
              </w:rPr>
            </w:pPr>
          </w:p>
        </w:tc>
      </w:tr>
      <w:tr w:rsidR="007C606D" w14:paraId="194EE8BF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BA" w14:textId="77777777" w:rsidR="007C606D" w:rsidRPr="005F1035" w:rsidRDefault="007C606D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Nevada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BB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BC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4EE8BD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</w:p>
        </w:tc>
        <w:tc>
          <w:tcPr>
            <w:tcW w:w="6166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BE" w14:textId="77777777" w:rsidR="007C606D" w:rsidRDefault="007C606D">
            <w:pPr>
              <w:pStyle w:val="BodyTextIndent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  <w:b/>
                <w:bCs/>
              </w:rPr>
              <w:t>2-LETTER CALLS</w:t>
            </w:r>
            <w:r>
              <w:rPr>
                <w:rFonts w:eastAsia="MS Mincho" w:cs="Arial"/>
              </w:rPr>
              <w:t xml:space="preserve">: </w:t>
            </w:r>
            <w:r>
              <w:rPr>
                <w:rFonts w:eastAsia="MS Mincho" w:cs="Arial"/>
                <w:sz w:val="18"/>
              </w:rPr>
              <w:t>Maximum of 5 (5 points each)</w:t>
            </w:r>
          </w:p>
        </w:tc>
      </w:tr>
      <w:tr w:rsidR="007C606D" w14:paraId="194EE8C7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C0" w14:textId="77777777" w:rsidR="007C606D" w:rsidRPr="005F1035" w:rsidRDefault="007C606D">
            <w:pPr>
              <w:pStyle w:val="BodyTextIndent"/>
              <w:outlineLvl w:val="0"/>
              <w:rPr>
                <w:rFonts w:eastAsia="MS Mincho" w:cs="Arial"/>
                <w:szCs w:val="20"/>
              </w:rPr>
            </w:pPr>
            <w:r w:rsidRPr="005F1035">
              <w:rPr>
                <w:rFonts w:eastAsia="MS Mincho" w:cs="Arial"/>
                <w:szCs w:val="20"/>
              </w:rPr>
              <w:t>New Hampshire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C1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C2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C3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C4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  <w:b/>
                <w:bCs/>
                <w:sz w:val="18"/>
              </w:rPr>
            </w:pPr>
            <w:r>
              <w:rPr>
                <w:rFonts w:eastAsia="MS Mincho" w:cs="Arial"/>
                <w:b/>
                <w:bCs/>
                <w:sz w:val="18"/>
              </w:rPr>
              <w:t>CALL</w:t>
            </w:r>
          </w:p>
        </w:tc>
        <w:tc>
          <w:tcPr>
            <w:tcW w:w="2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C5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  <w:b/>
                <w:bCs/>
                <w:sz w:val="18"/>
              </w:rPr>
            </w:pPr>
            <w:r>
              <w:rPr>
                <w:rFonts w:eastAsia="MS Mincho" w:cs="Arial"/>
                <w:b/>
                <w:bCs/>
                <w:sz w:val="18"/>
              </w:rPr>
              <w:t>STATE/PROV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8C6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  <w:b/>
                <w:bCs/>
                <w:sz w:val="18"/>
              </w:rPr>
            </w:pPr>
          </w:p>
        </w:tc>
      </w:tr>
      <w:tr w:rsidR="007C606D" w14:paraId="194EE8CF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C8" w14:textId="77777777" w:rsidR="007C606D" w:rsidRPr="005F1035" w:rsidRDefault="007C606D">
            <w:pPr>
              <w:pStyle w:val="Footer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New Jersey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C9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CA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CB" w14:textId="77777777" w:rsidR="007C606D" w:rsidRDefault="007C606D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1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CC" w14:textId="77777777" w:rsidR="007C606D" w:rsidRDefault="007C606D" w:rsidP="007C606D">
            <w:pPr>
              <w:jc w:val="center"/>
            </w:pPr>
            <w:r w:rsidRPr="00412E7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412E73">
              <w:rPr>
                <w:rFonts w:eastAsia="MS Mincho" w:cs="Arial"/>
                <w:sz w:val="22"/>
              </w:rPr>
              <w:instrText xml:space="preserve"> FORMTEXT </w:instrText>
            </w:r>
            <w:r w:rsidRPr="00412E73">
              <w:rPr>
                <w:rFonts w:eastAsia="MS Mincho" w:cs="Arial"/>
                <w:sz w:val="22"/>
              </w:rPr>
            </w:r>
            <w:r w:rsidRPr="00412E73">
              <w:rPr>
                <w:rFonts w:eastAsia="MS Mincho" w:cs="Arial"/>
                <w:sz w:val="22"/>
              </w:rPr>
              <w:fldChar w:fldCharType="separate"/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CD" w14:textId="77777777" w:rsidR="007C606D" w:rsidRDefault="007C606D" w:rsidP="007C606D">
            <w:pPr>
              <w:jc w:val="center"/>
            </w:pPr>
            <w:r w:rsidRPr="0095607C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95607C">
              <w:rPr>
                <w:rFonts w:eastAsia="MS Mincho" w:cs="Arial"/>
                <w:sz w:val="22"/>
              </w:rPr>
              <w:instrText xml:space="preserve"> FORMTEXT </w:instrText>
            </w:r>
            <w:r w:rsidRPr="0095607C">
              <w:rPr>
                <w:rFonts w:eastAsia="MS Mincho" w:cs="Arial"/>
                <w:sz w:val="22"/>
              </w:rPr>
            </w:r>
            <w:r w:rsidRPr="0095607C">
              <w:rPr>
                <w:rFonts w:eastAsia="MS Mincho" w:cs="Arial"/>
                <w:sz w:val="22"/>
              </w:rPr>
              <w:fldChar w:fldCharType="separate"/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8CE" w14:textId="77777777" w:rsidR="007C606D" w:rsidRDefault="007C606D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</w:p>
        </w:tc>
      </w:tr>
      <w:tr w:rsidR="007C606D" w14:paraId="194EE8D7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D0" w14:textId="77777777" w:rsidR="007C606D" w:rsidRPr="005F1035" w:rsidRDefault="007C606D">
            <w:pPr>
              <w:pStyle w:val="Footer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New Mexico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D1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D2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D3" w14:textId="77777777" w:rsidR="007C606D" w:rsidRDefault="007C606D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2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D4" w14:textId="77777777" w:rsidR="007C606D" w:rsidRDefault="007C606D" w:rsidP="007C606D">
            <w:pPr>
              <w:jc w:val="center"/>
            </w:pPr>
            <w:r w:rsidRPr="00412E7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412E73">
              <w:rPr>
                <w:rFonts w:eastAsia="MS Mincho" w:cs="Arial"/>
                <w:sz w:val="22"/>
              </w:rPr>
              <w:instrText xml:space="preserve"> FORMTEXT </w:instrText>
            </w:r>
            <w:r w:rsidRPr="00412E73">
              <w:rPr>
                <w:rFonts w:eastAsia="MS Mincho" w:cs="Arial"/>
                <w:sz w:val="22"/>
              </w:rPr>
            </w:r>
            <w:r w:rsidRPr="00412E73">
              <w:rPr>
                <w:rFonts w:eastAsia="MS Mincho" w:cs="Arial"/>
                <w:sz w:val="22"/>
              </w:rPr>
              <w:fldChar w:fldCharType="separate"/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D5" w14:textId="77777777" w:rsidR="007C606D" w:rsidRDefault="007C606D" w:rsidP="007C606D">
            <w:pPr>
              <w:jc w:val="center"/>
            </w:pPr>
            <w:r w:rsidRPr="0095607C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95607C">
              <w:rPr>
                <w:rFonts w:eastAsia="MS Mincho" w:cs="Arial"/>
                <w:sz w:val="22"/>
              </w:rPr>
              <w:instrText xml:space="preserve"> FORMTEXT </w:instrText>
            </w:r>
            <w:r w:rsidRPr="0095607C">
              <w:rPr>
                <w:rFonts w:eastAsia="MS Mincho" w:cs="Arial"/>
                <w:sz w:val="22"/>
              </w:rPr>
            </w:r>
            <w:r w:rsidRPr="0095607C">
              <w:rPr>
                <w:rFonts w:eastAsia="MS Mincho" w:cs="Arial"/>
                <w:sz w:val="22"/>
              </w:rPr>
              <w:fldChar w:fldCharType="separate"/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8D6" w14:textId="77777777" w:rsidR="007C606D" w:rsidRDefault="007C606D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</w:p>
        </w:tc>
      </w:tr>
      <w:tr w:rsidR="007C606D" w14:paraId="194EE8DF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D8" w14:textId="77777777" w:rsidR="007C606D" w:rsidRPr="005F1035" w:rsidRDefault="007C606D">
            <w:pPr>
              <w:pStyle w:val="Footer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New York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D9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DA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DB" w14:textId="77777777" w:rsidR="007C606D" w:rsidRDefault="007C606D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3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DC" w14:textId="77777777" w:rsidR="007C606D" w:rsidRDefault="007C606D" w:rsidP="007C606D">
            <w:pPr>
              <w:jc w:val="center"/>
            </w:pPr>
            <w:r w:rsidRPr="00412E7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412E73">
              <w:rPr>
                <w:rFonts w:eastAsia="MS Mincho" w:cs="Arial"/>
                <w:sz w:val="22"/>
              </w:rPr>
              <w:instrText xml:space="preserve"> FORMTEXT </w:instrText>
            </w:r>
            <w:r w:rsidRPr="00412E73">
              <w:rPr>
                <w:rFonts w:eastAsia="MS Mincho" w:cs="Arial"/>
                <w:sz w:val="22"/>
              </w:rPr>
            </w:r>
            <w:r w:rsidRPr="00412E73">
              <w:rPr>
                <w:rFonts w:eastAsia="MS Mincho" w:cs="Arial"/>
                <w:sz w:val="22"/>
              </w:rPr>
              <w:fldChar w:fldCharType="separate"/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DD" w14:textId="77777777" w:rsidR="007C606D" w:rsidRDefault="007C606D" w:rsidP="007C606D">
            <w:pPr>
              <w:jc w:val="center"/>
            </w:pPr>
            <w:r w:rsidRPr="0095607C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95607C">
              <w:rPr>
                <w:rFonts w:eastAsia="MS Mincho" w:cs="Arial"/>
                <w:sz w:val="22"/>
              </w:rPr>
              <w:instrText xml:space="preserve"> FORMTEXT </w:instrText>
            </w:r>
            <w:r w:rsidRPr="0095607C">
              <w:rPr>
                <w:rFonts w:eastAsia="MS Mincho" w:cs="Arial"/>
                <w:sz w:val="22"/>
              </w:rPr>
            </w:r>
            <w:r w:rsidRPr="0095607C">
              <w:rPr>
                <w:rFonts w:eastAsia="MS Mincho" w:cs="Arial"/>
                <w:sz w:val="22"/>
              </w:rPr>
              <w:fldChar w:fldCharType="separate"/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8DE" w14:textId="77777777" w:rsidR="007C606D" w:rsidRDefault="007C606D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</w:p>
        </w:tc>
      </w:tr>
      <w:tr w:rsidR="007C606D" w14:paraId="194EE8E7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E0" w14:textId="77777777" w:rsidR="007C606D" w:rsidRPr="005F1035" w:rsidRDefault="007C606D">
            <w:pPr>
              <w:pStyle w:val="Footer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North</w:t>
            </w:r>
            <w:r w:rsidR="005F1035" w:rsidRPr="005F1035">
              <w:rPr>
                <w:rFonts w:eastAsia="MS Mincho" w:cs="Arial"/>
                <w:sz w:val="22"/>
                <w:szCs w:val="22"/>
              </w:rPr>
              <w:t xml:space="preserve"> </w:t>
            </w:r>
            <w:r w:rsidRPr="005F1035">
              <w:rPr>
                <w:rFonts w:eastAsia="MS Mincho" w:cs="Arial"/>
                <w:sz w:val="22"/>
                <w:szCs w:val="22"/>
              </w:rPr>
              <w:t>Carolina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E1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E2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E3" w14:textId="77777777" w:rsidR="007C606D" w:rsidRDefault="007C606D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4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E4" w14:textId="77777777" w:rsidR="007C606D" w:rsidRDefault="007C606D" w:rsidP="007C606D">
            <w:pPr>
              <w:jc w:val="center"/>
            </w:pPr>
            <w:r w:rsidRPr="00412E7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412E73">
              <w:rPr>
                <w:rFonts w:eastAsia="MS Mincho" w:cs="Arial"/>
                <w:sz w:val="22"/>
              </w:rPr>
              <w:instrText xml:space="preserve"> FORMTEXT </w:instrText>
            </w:r>
            <w:r w:rsidRPr="00412E73">
              <w:rPr>
                <w:rFonts w:eastAsia="MS Mincho" w:cs="Arial"/>
                <w:sz w:val="22"/>
              </w:rPr>
            </w:r>
            <w:r w:rsidRPr="00412E73">
              <w:rPr>
                <w:rFonts w:eastAsia="MS Mincho" w:cs="Arial"/>
                <w:sz w:val="22"/>
              </w:rPr>
              <w:fldChar w:fldCharType="separate"/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E5" w14:textId="77777777" w:rsidR="007C606D" w:rsidRDefault="007C606D" w:rsidP="007C606D">
            <w:pPr>
              <w:jc w:val="center"/>
            </w:pPr>
            <w:r w:rsidRPr="0095607C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95607C">
              <w:rPr>
                <w:rFonts w:eastAsia="MS Mincho" w:cs="Arial"/>
                <w:sz w:val="22"/>
              </w:rPr>
              <w:instrText xml:space="preserve"> FORMTEXT </w:instrText>
            </w:r>
            <w:r w:rsidRPr="0095607C">
              <w:rPr>
                <w:rFonts w:eastAsia="MS Mincho" w:cs="Arial"/>
                <w:sz w:val="22"/>
              </w:rPr>
            </w:r>
            <w:r w:rsidRPr="0095607C">
              <w:rPr>
                <w:rFonts w:eastAsia="MS Mincho" w:cs="Arial"/>
                <w:sz w:val="22"/>
              </w:rPr>
              <w:fldChar w:fldCharType="separate"/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8E6" w14:textId="77777777" w:rsidR="007C606D" w:rsidRDefault="007C606D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</w:p>
        </w:tc>
      </w:tr>
      <w:tr w:rsidR="007C606D" w14:paraId="194EE8EF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E8" w14:textId="77777777" w:rsidR="007C606D" w:rsidRPr="005F1035" w:rsidRDefault="007C606D">
            <w:pPr>
              <w:pStyle w:val="Footer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North Dakota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E9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EA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EB" w14:textId="77777777" w:rsidR="007C606D" w:rsidRDefault="007C606D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5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EC" w14:textId="77777777" w:rsidR="007C606D" w:rsidRDefault="007C606D" w:rsidP="007C606D">
            <w:pPr>
              <w:jc w:val="center"/>
            </w:pPr>
            <w:r w:rsidRPr="00412E73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412E73">
              <w:rPr>
                <w:rFonts w:eastAsia="MS Mincho" w:cs="Arial"/>
                <w:sz w:val="22"/>
              </w:rPr>
              <w:instrText xml:space="preserve"> FORMTEXT </w:instrText>
            </w:r>
            <w:r w:rsidRPr="00412E73">
              <w:rPr>
                <w:rFonts w:eastAsia="MS Mincho" w:cs="Arial"/>
                <w:sz w:val="22"/>
              </w:rPr>
            </w:r>
            <w:r w:rsidRPr="00412E73">
              <w:rPr>
                <w:rFonts w:eastAsia="MS Mincho" w:cs="Arial"/>
                <w:sz w:val="22"/>
              </w:rPr>
              <w:fldChar w:fldCharType="separate"/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noProof/>
                <w:sz w:val="22"/>
              </w:rPr>
              <w:t> </w:t>
            </w:r>
            <w:r w:rsidRPr="00412E7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2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ED" w14:textId="77777777" w:rsidR="007C606D" w:rsidRDefault="007C606D" w:rsidP="007C606D">
            <w:pPr>
              <w:jc w:val="center"/>
            </w:pPr>
            <w:r w:rsidRPr="0095607C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 w:rsidRPr="0095607C">
              <w:rPr>
                <w:rFonts w:eastAsia="MS Mincho" w:cs="Arial"/>
                <w:sz w:val="22"/>
              </w:rPr>
              <w:instrText xml:space="preserve"> FORMTEXT </w:instrText>
            </w:r>
            <w:r w:rsidRPr="0095607C">
              <w:rPr>
                <w:rFonts w:eastAsia="MS Mincho" w:cs="Arial"/>
                <w:sz w:val="22"/>
              </w:rPr>
            </w:r>
            <w:r w:rsidRPr="0095607C">
              <w:rPr>
                <w:rFonts w:eastAsia="MS Mincho" w:cs="Arial"/>
                <w:sz w:val="22"/>
              </w:rPr>
              <w:fldChar w:fldCharType="separate"/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noProof/>
                <w:sz w:val="22"/>
              </w:rPr>
              <w:t> </w:t>
            </w:r>
            <w:r w:rsidRPr="0095607C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8EE" w14:textId="77777777" w:rsidR="007C606D" w:rsidRDefault="007C606D">
            <w:pPr>
              <w:pStyle w:val="Footer"/>
              <w:jc w:val="center"/>
              <w:outlineLvl w:val="0"/>
              <w:rPr>
                <w:rFonts w:eastAsia="MS Mincho" w:cs="Arial"/>
              </w:rPr>
            </w:pPr>
          </w:p>
        </w:tc>
      </w:tr>
      <w:tr w:rsidR="007C606D" w14:paraId="194EE8F4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F0" w14:textId="77777777" w:rsidR="007C606D" w:rsidRPr="005F1035" w:rsidRDefault="007C606D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Ohio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F1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F2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843" w:type="dxa"/>
            <w:gridSpan w:val="1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8F3" w14:textId="77777777" w:rsidR="007C606D" w:rsidRDefault="007C606D">
            <w:pPr>
              <w:pStyle w:val="BodyTextIndent"/>
              <w:outlineLvl w:val="0"/>
              <w:rPr>
                <w:rFonts w:eastAsia="MS Mincho" w:cs="Arial"/>
              </w:rPr>
            </w:pPr>
          </w:p>
        </w:tc>
      </w:tr>
      <w:tr w:rsidR="007C606D" w14:paraId="194EE8F9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F5" w14:textId="77777777" w:rsidR="007C606D" w:rsidRPr="005F1035" w:rsidRDefault="007C606D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Oklahoma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F6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F7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843" w:type="dxa"/>
            <w:gridSpan w:val="13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8F8" w14:textId="77777777" w:rsidR="007C606D" w:rsidRPr="00F31C3F" w:rsidRDefault="007C606D">
            <w:pPr>
              <w:pStyle w:val="BodyTextIndent"/>
              <w:outlineLvl w:val="0"/>
              <w:rPr>
                <w:rFonts w:eastAsia="MS Mincho" w:cs="Arial"/>
                <w:b/>
              </w:rPr>
            </w:pPr>
          </w:p>
        </w:tc>
      </w:tr>
      <w:tr w:rsidR="005F1035" w14:paraId="194EE8FE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FA" w14:textId="77777777" w:rsidR="005F1035" w:rsidRPr="005F1035" w:rsidRDefault="005F1035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lastRenderedPageBreak/>
              <w:t>Oregon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FB" w14:textId="77777777" w:rsidR="005F1035" w:rsidRDefault="005F1035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8FC" w14:textId="77777777" w:rsidR="005F1035" w:rsidRDefault="005F1035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843" w:type="dxa"/>
            <w:gridSpan w:val="13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8FD" w14:textId="77777777" w:rsidR="005F1035" w:rsidRDefault="005F1035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</w:p>
        </w:tc>
      </w:tr>
      <w:tr w:rsidR="005F1035" w14:paraId="194EE903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8FF" w14:textId="77777777" w:rsidR="005F1035" w:rsidRPr="005F1035" w:rsidRDefault="005F1035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Pennsylvania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00" w14:textId="77777777" w:rsidR="005F1035" w:rsidRDefault="005F1035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901" w14:textId="77777777" w:rsidR="005F1035" w:rsidRDefault="005F1035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843" w:type="dxa"/>
            <w:gridSpan w:val="13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902" w14:textId="77777777" w:rsidR="005F1035" w:rsidRDefault="005F1035">
            <w:pPr>
              <w:pStyle w:val="BodyTextIndent"/>
              <w:outlineLvl w:val="0"/>
              <w:rPr>
                <w:rFonts w:eastAsia="MS Mincho" w:cs="Arial"/>
              </w:rPr>
            </w:pPr>
          </w:p>
        </w:tc>
      </w:tr>
      <w:tr w:rsidR="005F1035" w14:paraId="194EE908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04" w14:textId="77777777" w:rsidR="005F1035" w:rsidRPr="005F1035" w:rsidRDefault="005F1035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Rhode Island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05" w14:textId="77777777" w:rsidR="005F1035" w:rsidRDefault="005F1035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906" w14:textId="77777777" w:rsidR="005F1035" w:rsidRDefault="005F1035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843" w:type="dxa"/>
            <w:gridSpan w:val="13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907" w14:textId="77777777" w:rsidR="005F1035" w:rsidRDefault="005F1035">
            <w:pPr>
              <w:pStyle w:val="BodyTextIndent"/>
              <w:outlineLvl w:val="0"/>
              <w:rPr>
                <w:rFonts w:eastAsia="MS Mincho" w:cs="Arial"/>
              </w:rPr>
            </w:pPr>
          </w:p>
        </w:tc>
      </w:tr>
      <w:tr w:rsidR="005F1035" w14:paraId="194EE90D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09" w14:textId="77777777" w:rsidR="005F1035" w:rsidRPr="005F1035" w:rsidRDefault="005F1035">
            <w:pPr>
              <w:pStyle w:val="BodyTextIndent"/>
              <w:outlineLvl w:val="0"/>
              <w:rPr>
                <w:rFonts w:eastAsia="MS Mincho" w:cs="Arial"/>
                <w:szCs w:val="20"/>
              </w:rPr>
            </w:pPr>
            <w:r w:rsidRPr="005F1035">
              <w:rPr>
                <w:rFonts w:eastAsia="MS Mincho" w:cs="Arial"/>
                <w:szCs w:val="20"/>
              </w:rPr>
              <w:t>South Carolina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0A" w14:textId="77777777" w:rsidR="005F1035" w:rsidRDefault="005F1035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90B" w14:textId="77777777" w:rsidR="005F1035" w:rsidRDefault="005F1035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843" w:type="dxa"/>
            <w:gridSpan w:val="13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90C" w14:textId="77777777" w:rsidR="005F1035" w:rsidRDefault="005F1035">
            <w:pPr>
              <w:pStyle w:val="BodyTextIndent"/>
              <w:outlineLvl w:val="0"/>
              <w:rPr>
                <w:rFonts w:eastAsia="MS Mincho" w:cs="Arial"/>
              </w:rPr>
            </w:pPr>
          </w:p>
        </w:tc>
      </w:tr>
      <w:tr w:rsidR="005F1035" w14:paraId="194EE912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0E" w14:textId="77777777" w:rsidR="005F1035" w:rsidRPr="005F1035" w:rsidRDefault="005F1035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South Dakota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0F" w14:textId="77777777" w:rsidR="005F1035" w:rsidRDefault="005F1035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910" w14:textId="77777777" w:rsidR="005F1035" w:rsidRDefault="005F1035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843" w:type="dxa"/>
            <w:gridSpan w:val="13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911" w14:textId="77777777" w:rsidR="005F1035" w:rsidRDefault="005F1035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</w:p>
        </w:tc>
      </w:tr>
      <w:tr w:rsidR="005F1035" w14:paraId="194EE917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13" w14:textId="77777777" w:rsidR="005F1035" w:rsidRPr="005F1035" w:rsidRDefault="005F1035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Tennessee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14" w14:textId="77777777" w:rsidR="005F1035" w:rsidRDefault="005F1035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915" w14:textId="77777777" w:rsidR="005F1035" w:rsidRDefault="005F1035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843" w:type="dxa"/>
            <w:gridSpan w:val="13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916" w14:textId="77777777" w:rsidR="005F1035" w:rsidRDefault="005F1035">
            <w:pPr>
              <w:pStyle w:val="BodyTextIndent"/>
              <w:outlineLvl w:val="0"/>
              <w:rPr>
                <w:rFonts w:eastAsia="MS Mincho" w:cs="Arial"/>
              </w:rPr>
            </w:pPr>
          </w:p>
        </w:tc>
      </w:tr>
      <w:tr w:rsidR="005F1035" w14:paraId="194EE91C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18" w14:textId="77777777" w:rsidR="005F1035" w:rsidRPr="005F1035" w:rsidRDefault="005F1035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Texas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19" w14:textId="77777777" w:rsidR="005F1035" w:rsidRDefault="005F1035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91A" w14:textId="77777777" w:rsidR="005F1035" w:rsidRDefault="005F1035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843" w:type="dxa"/>
            <w:gridSpan w:val="13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91B" w14:textId="77777777" w:rsidR="005F1035" w:rsidRDefault="005F1035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</w:p>
        </w:tc>
      </w:tr>
      <w:tr w:rsidR="005F1035" w14:paraId="194EE921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1D" w14:textId="77777777" w:rsidR="005F1035" w:rsidRPr="005F1035" w:rsidRDefault="005F1035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Utah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1E" w14:textId="77777777" w:rsidR="005F1035" w:rsidRDefault="005F1035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91F" w14:textId="77777777" w:rsidR="005F1035" w:rsidRDefault="005F1035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843" w:type="dxa"/>
            <w:gridSpan w:val="13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920" w14:textId="77777777" w:rsidR="005F1035" w:rsidRPr="007C606D" w:rsidRDefault="005F1035">
            <w:pPr>
              <w:pStyle w:val="BodyTextIndent"/>
              <w:outlineLvl w:val="0"/>
              <w:rPr>
                <w:rFonts w:eastAsia="MS Mincho" w:cs="Arial"/>
              </w:rPr>
            </w:pPr>
          </w:p>
        </w:tc>
      </w:tr>
      <w:tr w:rsidR="007C606D" w14:paraId="194EE926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22" w14:textId="77777777" w:rsidR="007C606D" w:rsidRPr="005F1035" w:rsidRDefault="007C606D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Vermont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23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924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843" w:type="dxa"/>
            <w:gridSpan w:val="13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925" w14:textId="77777777" w:rsidR="007C606D" w:rsidRDefault="007C606D">
            <w:pPr>
              <w:pStyle w:val="BodyTextIndent"/>
              <w:outlineLvl w:val="0"/>
              <w:rPr>
                <w:rFonts w:eastAsia="MS Mincho" w:cs="Arial"/>
              </w:rPr>
            </w:pPr>
          </w:p>
        </w:tc>
      </w:tr>
      <w:tr w:rsidR="007C606D" w14:paraId="194EE92B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27" w14:textId="77777777" w:rsidR="007C606D" w:rsidRPr="005F1035" w:rsidRDefault="007C606D">
            <w:pPr>
              <w:pStyle w:val="Footer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Virginia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28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929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843" w:type="dxa"/>
            <w:gridSpan w:val="13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92A" w14:textId="77777777" w:rsidR="007C606D" w:rsidRPr="00590C08" w:rsidRDefault="007C606D" w:rsidP="0022240D">
            <w:pPr>
              <w:pStyle w:val="BodyTextIndent"/>
              <w:rPr>
                <w:rFonts w:eastAsia="MS Mincho" w:cs="Arial"/>
                <w:sz w:val="22"/>
              </w:rPr>
            </w:pPr>
          </w:p>
        </w:tc>
      </w:tr>
      <w:tr w:rsidR="007C606D" w14:paraId="194EE930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2C" w14:textId="77777777" w:rsidR="007C606D" w:rsidRPr="005F1035" w:rsidRDefault="007C606D">
            <w:pPr>
              <w:pStyle w:val="Footer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Washington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2D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92E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843" w:type="dxa"/>
            <w:gridSpan w:val="13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92F" w14:textId="77777777" w:rsidR="007C606D" w:rsidRDefault="007C606D" w:rsidP="00AB0688">
            <w:pPr>
              <w:pStyle w:val="BodyTextIndent"/>
              <w:rPr>
                <w:rFonts w:eastAsia="MS Mincho" w:cs="Arial"/>
                <w:sz w:val="22"/>
              </w:rPr>
            </w:pPr>
          </w:p>
        </w:tc>
      </w:tr>
      <w:tr w:rsidR="007C606D" w14:paraId="194EE935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31" w14:textId="77777777" w:rsidR="007C606D" w:rsidRPr="005F1035" w:rsidRDefault="007C606D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West Virginia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32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933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843" w:type="dxa"/>
            <w:gridSpan w:val="13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934" w14:textId="77777777" w:rsidR="007C606D" w:rsidRDefault="007C606D">
            <w:pPr>
              <w:pStyle w:val="BodyTextIndent"/>
              <w:jc w:val="center"/>
              <w:outlineLvl w:val="0"/>
              <w:rPr>
                <w:rFonts w:eastAsia="MS Mincho" w:cs="Arial"/>
              </w:rPr>
            </w:pPr>
          </w:p>
        </w:tc>
      </w:tr>
      <w:tr w:rsidR="007C606D" w14:paraId="194EE93A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36" w14:textId="77777777" w:rsidR="007C606D" w:rsidRPr="005F1035" w:rsidRDefault="007C606D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Wisconsin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37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938" w14:textId="77777777" w:rsidR="007C606D" w:rsidRDefault="007C606D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843" w:type="dxa"/>
            <w:gridSpan w:val="13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939" w14:textId="77777777" w:rsidR="007C606D" w:rsidRPr="002B2ADE" w:rsidRDefault="007C606D" w:rsidP="002B2ADE">
            <w:pPr>
              <w:pStyle w:val="BodyTextIndent"/>
              <w:outlineLvl w:val="0"/>
              <w:rPr>
                <w:rFonts w:eastAsia="MS Mincho" w:cs="Arial"/>
                <w:b/>
              </w:rPr>
            </w:pPr>
          </w:p>
        </w:tc>
      </w:tr>
      <w:tr w:rsidR="005F1035" w14:paraId="194EE93F" w14:textId="77777777" w:rsidTr="00B45EE1">
        <w:trPr>
          <w:trHeight w:hRule="exact" w:val="360"/>
        </w:trPr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3B" w14:textId="77777777" w:rsidR="005F1035" w:rsidRPr="005F1035" w:rsidRDefault="005F1035">
            <w:pPr>
              <w:pStyle w:val="BodyTextIndent"/>
              <w:outlineLvl w:val="0"/>
              <w:rPr>
                <w:rFonts w:eastAsia="MS Mincho" w:cs="Arial"/>
                <w:sz w:val="22"/>
                <w:szCs w:val="22"/>
              </w:rPr>
            </w:pPr>
            <w:r w:rsidRPr="005F1035">
              <w:rPr>
                <w:rFonts w:eastAsia="MS Mincho" w:cs="Arial"/>
                <w:sz w:val="22"/>
                <w:szCs w:val="22"/>
              </w:rPr>
              <w:t>Wyoming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93C" w14:textId="77777777" w:rsidR="005F1035" w:rsidRDefault="005F1035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EE93D" w14:textId="77777777" w:rsidR="005F1035" w:rsidRDefault="005F1035" w:rsidP="007C606D">
            <w:pPr>
              <w:jc w:val="center"/>
            </w:pPr>
            <w:r w:rsidRPr="000C3689">
              <w:rPr>
                <w:rFonts w:eastAsia="MS Mincho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0C3689">
              <w:rPr>
                <w:rFonts w:eastAsia="MS Mincho" w:cs="Arial"/>
                <w:sz w:val="22"/>
              </w:rPr>
              <w:instrText xml:space="preserve"> FORMTEXT </w:instrText>
            </w:r>
            <w:r w:rsidRPr="000C3689">
              <w:rPr>
                <w:rFonts w:eastAsia="MS Mincho" w:cs="Arial"/>
                <w:sz w:val="22"/>
              </w:rPr>
            </w:r>
            <w:r w:rsidRPr="000C3689">
              <w:rPr>
                <w:rFonts w:eastAsia="MS Mincho" w:cs="Arial"/>
                <w:sz w:val="22"/>
              </w:rPr>
              <w:fldChar w:fldCharType="separate"/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noProof/>
                <w:sz w:val="22"/>
              </w:rPr>
              <w:t> </w:t>
            </w:r>
            <w:r w:rsidRPr="000C3689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6843" w:type="dxa"/>
            <w:gridSpan w:val="1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EE93E" w14:textId="77777777" w:rsidR="005F1035" w:rsidRDefault="005F1035">
            <w:pPr>
              <w:pStyle w:val="BodyTextIndent"/>
              <w:outlineLvl w:val="0"/>
              <w:rPr>
                <w:rFonts w:eastAsia="MS Mincho" w:cs="Arial"/>
              </w:rPr>
            </w:pPr>
          </w:p>
        </w:tc>
      </w:tr>
      <w:tr w:rsidR="005F1035" w14:paraId="194EE941" w14:textId="77777777" w:rsidTr="005F10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29" w:type="dxa"/>
            <w:right w:w="29" w:type="dxa"/>
          </w:tblCellMar>
        </w:tblPrEx>
        <w:tc>
          <w:tcPr>
            <w:tcW w:w="1089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94EE940" w14:textId="77777777" w:rsidR="005F1035" w:rsidRPr="007B6DC7" w:rsidRDefault="005F1035" w:rsidP="00ED43EC">
            <w:pPr>
              <w:pStyle w:val="PlainText"/>
              <w:tabs>
                <w:tab w:val="right" w:pos="10292"/>
              </w:tabs>
              <w:rPr>
                <w:rFonts w:ascii="Arial" w:eastAsia="MS Mincho" w:hAnsi="Arial" w:cs="Arial"/>
                <w:b/>
                <w:bCs/>
                <w:sz w:val="24"/>
              </w:rPr>
            </w:pPr>
            <w:r w:rsidRPr="007B6DC7">
              <w:rPr>
                <w:rFonts w:ascii="Arial" w:eastAsia="MS Mincho" w:hAnsi="Arial" w:cs="Arial"/>
                <w:b/>
                <w:bCs/>
                <w:sz w:val="24"/>
              </w:rPr>
              <w:t>Applicant:</w:t>
            </w:r>
          </w:p>
        </w:tc>
      </w:tr>
      <w:tr w:rsidR="005F1035" w14:paraId="194EE949" w14:textId="77777777" w:rsidTr="00B45E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29" w:type="dxa"/>
            <w:right w:w="29" w:type="dxa"/>
          </w:tblCellMar>
        </w:tblPrEx>
        <w:trPr>
          <w:trHeight w:val="36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94EE942" w14:textId="77777777" w:rsidR="005F1035" w:rsidRDefault="005F1035" w:rsidP="00ED43E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Call:</w:t>
            </w:r>
          </w:p>
        </w:tc>
        <w:tc>
          <w:tcPr>
            <w:tcW w:w="20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94EE943" w14:textId="77777777" w:rsidR="005F1035" w:rsidRDefault="005F1035" w:rsidP="00ED43E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94EE944" w14:textId="77777777" w:rsidR="005F1035" w:rsidRDefault="005F1035" w:rsidP="00ED43E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Band/Mode:</w:t>
            </w:r>
          </w:p>
        </w:tc>
        <w:bookmarkStart w:id="0" w:name="Dropdown3"/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94EE945" w14:textId="77777777" w:rsidR="005F1035" w:rsidRDefault="007B6DC7" w:rsidP="00ED43E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        "/>
                    <w:listEntry w:val="20M SSB"/>
                    <w:listEntry w:val="40M SSB"/>
                    <w:listEntry w:val="75M SSB"/>
                    <w:listEntry w:val="160M SSB"/>
                    <w:listEntry w:val="20M CW"/>
                    <w:listEntry w:val="40M CW"/>
                    <w:listEntry w:val="80M CW"/>
                    <w:listEntry w:val="160M CW"/>
                    <w:listEntry w:val="20M PSK"/>
                    <w:listEntry w:val="40M PSK"/>
                    <w:listEntry w:val="80M PSK"/>
                    <w:listEntry w:val="20M RTTY"/>
                    <w:listEntry w:val="40M RTTY"/>
                    <w:listEntry w:val="80M RTTY"/>
                  </w:ddLis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FORMDROPDOWN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bookmarkEnd w:id="0"/>
          </w:p>
        </w:tc>
        <w:tc>
          <w:tcPr>
            <w:tcW w:w="22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94EE946" w14:textId="77777777" w:rsidR="005F1035" w:rsidRPr="00590C08" w:rsidRDefault="005F1035" w:rsidP="00ED43E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590C08">
              <w:rPr>
                <w:rFonts w:ascii="Arial" w:eastAsia="MS Mincho" w:hAnsi="Arial" w:cs="Arial"/>
                <w:sz w:val="22"/>
              </w:rPr>
              <w:t xml:space="preserve">I have </w:t>
            </w:r>
            <w:r>
              <w:rPr>
                <w:rFonts w:ascii="Arial" w:eastAsia="MS Mincho" w:hAnsi="Arial" w:cs="Arial"/>
                <w:sz w:val="22"/>
              </w:rPr>
              <w:t>paid</w:t>
            </w:r>
            <w:r w:rsidRPr="00590C08">
              <w:rPr>
                <w:rFonts w:ascii="Arial" w:eastAsia="MS Mincho" w:hAnsi="Arial" w:cs="Arial"/>
                <w:sz w:val="22"/>
              </w:rPr>
              <w:t xml:space="preserve"> my fee of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4EE947" w14:textId="77777777" w:rsidR="005F1035" w:rsidRPr="00590C08" w:rsidRDefault="00B45EE1" w:rsidP="00ED43E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B45EE1">
              <w:rPr>
                <w:rFonts w:ascii="Arial" w:eastAsia="MS Mincho" w:hAnsi="Arial" w:cs="Arial"/>
                <w:sz w:val="22"/>
              </w:rPr>
              <w:t>$</w:t>
            </w:r>
            <w:r w:rsidR="005F1035" w:rsidRPr="00F11E5F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="005F1035" w:rsidRPr="00F11E5F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="005F1035" w:rsidRPr="00F11E5F">
              <w:rPr>
                <w:rFonts w:ascii="Arial" w:eastAsia="MS Mincho" w:hAnsi="Arial" w:cs="Arial"/>
                <w:sz w:val="22"/>
                <w:u w:val="single"/>
              </w:rPr>
            </w:r>
            <w:r w:rsidR="005F1035" w:rsidRPr="00F11E5F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 w:rsidR="005F1035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5F1035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5F1035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5F1035"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="005F1035" w:rsidRPr="00F11E5F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94EE948" w14:textId="77777777" w:rsidR="005F1035" w:rsidRPr="00590C08" w:rsidRDefault="005F1035" w:rsidP="00ED43E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590C08">
              <w:rPr>
                <w:rFonts w:ascii="Arial" w:eastAsia="MS Mincho" w:hAnsi="Arial" w:cs="Arial"/>
                <w:sz w:val="22"/>
              </w:rPr>
              <w:t>for this award</w:t>
            </w:r>
            <w:r>
              <w:rPr>
                <w:rFonts w:ascii="Arial" w:eastAsia="MS Mincho" w:hAnsi="Arial" w:cs="Arial"/>
                <w:sz w:val="22"/>
              </w:rPr>
              <w:t xml:space="preserve"> via…</w:t>
            </w:r>
          </w:p>
        </w:tc>
      </w:tr>
      <w:tr w:rsidR="005F1035" w14:paraId="194EE94D" w14:textId="77777777" w:rsidTr="00B45E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29" w:type="dxa"/>
            <w:right w:w="29" w:type="dxa"/>
          </w:tblCellMar>
        </w:tblPrEx>
        <w:trPr>
          <w:trHeight w:val="360"/>
        </w:trPr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94EE94A" w14:textId="77777777" w:rsidR="005F1035" w:rsidRDefault="005F1035" w:rsidP="00ED43E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Name:</w:t>
            </w:r>
          </w:p>
        </w:tc>
        <w:tc>
          <w:tcPr>
            <w:tcW w:w="431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94EE94B" w14:textId="77777777" w:rsidR="005F1035" w:rsidRDefault="005F1035" w:rsidP="00ED43E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67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94EE94C" w14:textId="77777777" w:rsidR="005F1035" w:rsidRDefault="005F1035" w:rsidP="00ED43E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PayPal,  </w:t>
            </w: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Enclosed Check,  </w:t>
            </w: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2"/>
              </w:rPr>
              <w:t xml:space="preserve"> Enclosed MO</w:t>
            </w:r>
          </w:p>
        </w:tc>
      </w:tr>
      <w:tr w:rsidR="005F1035" w14:paraId="194EE951" w14:textId="77777777" w:rsidTr="00B45E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29" w:type="dxa"/>
            <w:right w:w="29" w:type="dxa"/>
          </w:tblCellMar>
        </w:tblPrEx>
        <w:trPr>
          <w:trHeight w:val="360"/>
        </w:trPr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94EE94E" w14:textId="77777777" w:rsidR="005F1035" w:rsidRDefault="005F1035" w:rsidP="00ED43E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Address:</w:t>
            </w:r>
          </w:p>
        </w:tc>
        <w:tc>
          <w:tcPr>
            <w:tcW w:w="414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94EE94F" w14:textId="77777777" w:rsidR="005F1035" w:rsidRDefault="005F1035" w:rsidP="00ED43E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6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94EE950" w14:textId="77777777" w:rsidR="005F1035" w:rsidRPr="007B6DC7" w:rsidRDefault="005F1035" w:rsidP="00ED43EC">
            <w:pPr>
              <w:pStyle w:val="PlainText"/>
              <w:jc w:val="both"/>
              <w:rPr>
                <w:rFonts w:ascii="Arial" w:eastAsia="MS Mincho" w:hAnsi="Arial" w:cs="Arial"/>
                <w:sz w:val="22"/>
              </w:rPr>
            </w:pPr>
          </w:p>
        </w:tc>
      </w:tr>
      <w:tr w:rsidR="005F1035" w14:paraId="194EE956" w14:textId="77777777" w:rsidTr="00B45E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29" w:type="dxa"/>
            <w:right w:w="29" w:type="dxa"/>
          </w:tblCellMar>
        </w:tblPrEx>
        <w:trPr>
          <w:trHeight w:val="36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94EE952" w14:textId="77777777" w:rsidR="005F1035" w:rsidRDefault="005F1035" w:rsidP="00ED43E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City:</w:t>
            </w:r>
          </w:p>
        </w:tc>
        <w:tc>
          <w:tcPr>
            <w:tcW w:w="458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94EE953" w14:textId="77777777" w:rsidR="005F1035" w:rsidRDefault="005F1035" w:rsidP="00ED43E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94EE954" w14:textId="77777777" w:rsidR="005F1035" w:rsidRPr="007B6DC7" w:rsidRDefault="005F1035" w:rsidP="00ED43EC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7B6DC7">
              <w:rPr>
                <w:rFonts w:ascii="Arial" w:eastAsia="MS Mincho" w:hAnsi="Arial" w:cs="Arial"/>
                <w:sz w:val="22"/>
                <w:szCs w:val="22"/>
              </w:rPr>
              <w:t>Cert</w:t>
            </w:r>
            <w:r w:rsidR="00B45EE1" w:rsidRPr="007B6DC7">
              <w:rPr>
                <w:rFonts w:ascii="Arial" w:eastAsia="MS Mincho" w:hAnsi="Arial" w:cs="Arial"/>
                <w:sz w:val="22"/>
                <w:szCs w:val="22"/>
              </w:rPr>
              <w:t>ificate</w:t>
            </w:r>
            <w:r w:rsidRPr="007B6DC7">
              <w:rPr>
                <w:rFonts w:ascii="Arial" w:eastAsia="MS Mincho" w:hAnsi="Arial" w:cs="Arial"/>
                <w:sz w:val="22"/>
                <w:szCs w:val="22"/>
              </w:rPr>
              <w:t xml:space="preserve"> for Award: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EE955" w14:textId="77777777" w:rsidR="005F1035" w:rsidRPr="007B6DC7" w:rsidRDefault="005F1035" w:rsidP="00ED43EC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7B6DC7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6DC7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7B6DC7">
              <w:rPr>
                <w:rFonts w:ascii="Arial" w:eastAsia="MS Mincho" w:hAnsi="Arial" w:cs="Arial"/>
                <w:sz w:val="24"/>
              </w:rPr>
            </w:r>
            <w:r w:rsidRPr="007B6DC7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7B6DC7">
              <w:rPr>
                <w:rFonts w:ascii="Arial" w:eastAsia="MS Mincho" w:hAnsi="Arial" w:cs="Arial"/>
                <w:sz w:val="24"/>
              </w:rPr>
              <w:fldChar w:fldCharType="end"/>
            </w:r>
            <w:r w:rsidRPr="007B6DC7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7B6DC7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6DC7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7B6DC7">
              <w:rPr>
                <w:rFonts w:ascii="Arial" w:eastAsia="MS Mincho" w:hAnsi="Arial" w:cs="Arial"/>
                <w:sz w:val="24"/>
              </w:rPr>
            </w:r>
            <w:r w:rsidRPr="007B6DC7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7B6DC7">
              <w:rPr>
                <w:rFonts w:ascii="Arial" w:eastAsia="MS Mincho" w:hAnsi="Arial" w:cs="Arial"/>
                <w:sz w:val="24"/>
              </w:rPr>
              <w:fldChar w:fldCharType="end"/>
            </w:r>
            <w:r w:rsidRPr="007B6DC7">
              <w:rPr>
                <w:rFonts w:ascii="Arial" w:eastAsia="MS Mincho" w:hAnsi="Arial" w:cs="Arial"/>
                <w:sz w:val="22"/>
              </w:rPr>
              <w:t xml:space="preserve"> PDF</w:t>
            </w:r>
          </w:p>
        </w:tc>
      </w:tr>
      <w:tr w:rsidR="005F1035" w14:paraId="194EE95D" w14:textId="77777777" w:rsidTr="00B45E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29" w:type="dxa"/>
            <w:right w:w="29" w:type="dxa"/>
          </w:tblCellMar>
        </w:tblPrEx>
        <w:trPr>
          <w:trHeight w:val="360"/>
        </w:trPr>
        <w:tc>
          <w:tcPr>
            <w:tcW w:w="1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94EE957" w14:textId="77777777" w:rsidR="005F1035" w:rsidRDefault="005F1035" w:rsidP="00ED43E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State/Prov: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94EE958" w14:textId="77777777" w:rsidR="005F1035" w:rsidRDefault="005F1035" w:rsidP="00ED43E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94EE959" w14:textId="77777777" w:rsidR="005F1035" w:rsidRDefault="005F1035" w:rsidP="00ED43EC">
            <w:pPr>
              <w:pStyle w:val="PlainText"/>
              <w:jc w:val="righ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Zip: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94EE95A" w14:textId="77777777" w:rsidR="005F1035" w:rsidRDefault="005F1035" w:rsidP="00ED43E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94EE95B" w14:textId="77777777" w:rsidR="005F1035" w:rsidRPr="007B6DC7" w:rsidRDefault="005F1035" w:rsidP="00ED43EC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3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EE95C" w14:textId="77777777" w:rsidR="005F1035" w:rsidRPr="007B6DC7" w:rsidRDefault="005F1035" w:rsidP="00ED43EC">
            <w:pPr>
              <w:pStyle w:val="PlainText"/>
              <w:rPr>
                <w:rFonts w:ascii="Arial" w:eastAsia="MS Mincho" w:hAnsi="Arial" w:cs="Arial"/>
                <w:sz w:val="22"/>
              </w:rPr>
            </w:pPr>
          </w:p>
        </w:tc>
      </w:tr>
      <w:tr w:rsidR="005F1035" w14:paraId="194EE962" w14:textId="77777777" w:rsidTr="00B45E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29" w:type="dxa"/>
            <w:right w:w="29" w:type="dxa"/>
          </w:tblCellMar>
        </w:tblPrEx>
        <w:trPr>
          <w:trHeight w:val="360"/>
        </w:trPr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94EE95E" w14:textId="77777777" w:rsidR="005F1035" w:rsidRDefault="005F1035" w:rsidP="00ED43E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Country:</w:t>
            </w:r>
          </w:p>
        </w:tc>
        <w:tc>
          <w:tcPr>
            <w:tcW w:w="414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194EE95F" w14:textId="77777777" w:rsidR="005F1035" w:rsidRDefault="005F1035" w:rsidP="00ED43E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94EE960" w14:textId="77777777" w:rsidR="005F1035" w:rsidRPr="007B6DC7" w:rsidRDefault="005F1035" w:rsidP="00ED43EC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7B6DC7">
              <w:rPr>
                <w:rFonts w:ascii="Arial" w:eastAsia="MS Mincho" w:hAnsi="Arial" w:cs="Arial"/>
                <w:sz w:val="22"/>
                <w:szCs w:val="22"/>
              </w:rPr>
              <w:t>PayPal Trans ID:</w:t>
            </w:r>
          </w:p>
        </w:tc>
        <w:tc>
          <w:tcPr>
            <w:tcW w:w="3870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194EE961" w14:textId="77777777" w:rsidR="005F1035" w:rsidRPr="007B6DC7" w:rsidRDefault="005F1035" w:rsidP="00ED43EC">
            <w:pPr>
              <w:pStyle w:val="PlainText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7B6DC7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UPPERCASE"/>
                  </w:textInput>
                </w:ffData>
              </w:fldChar>
            </w:r>
            <w:r w:rsidRPr="007B6DC7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7B6DC7">
              <w:rPr>
                <w:rFonts w:ascii="Arial" w:eastAsia="MS Mincho" w:hAnsi="Arial" w:cs="Arial"/>
                <w:sz w:val="22"/>
              </w:rPr>
            </w:r>
            <w:r w:rsidRPr="007B6DC7">
              <w:rPr>
                <w:rFonts w:ascii="Arial" w:eastAsia="MS Mincho" w:hAnsi="Arial" w:cs="Arial"/>
                <w:sz w:val="22"/>
              </w:rPr>
              <w:fldChar w:fldCharType="separate"/>
            </w:r>
            <w:r w:rsidRPr="007B6DC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B6DC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B6DC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B6DC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B6DC7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B6DC7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5F1035" w14:paraId="194EE966" w14:textId="77777777" w:rsidTr="00B45E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29" w:type="dxa"/>
            <w:right w:w="29" w:type="dxa"/>
          </w:tblCellMar>
        </w:tblPrEx>
        <w:trPr>
          <w:trHeight w:val="360"/>
        </w:trPr>
        <w:tc>
          <w:tcPr>
            <w:tcW w:w="15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94EE963" w14:textId="77777777" w:rsidR="005F1035" w:rsidRDefault="005F1035" w:rsidP="00ED43E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Phone/Email:</w:t>
            </w:r>
          </w:p>
        </w:tc>
        <w:tc>
          <w:tcPr>
            <w:tcW w:w="36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194EE964" w14:textId="77777777" w:rsidR="005F1035" w:rsidRDefault="005F1035" w:rsidP="00ED43E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677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94EE965" w14:textId="77777777" w:rsidR="005F1035" w:rsidRDefault="005F1035" w:rsidP="00ED43EC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Award Checked and Approved by:</w:t>
            </w:r>
          </w:p>
        </w:tc>
      </w:tr>
      <w:tr w:rsidR="005F1035" w14:paraId="194EE96D" w14:textId="77777777" w:rsidTr="00B45E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29" w:type="dxa"/>
            <w:right w:w="29" w:type="dxa"/>
          </w:tblCellMar>
        </w:tblPrEx>
        <w:trPr>
          <w:trHeight w:val="360"/>
        </w:trPr>
        <w:tc>
          <w:tcPr>
            <w:tcW w:w="40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94EE967" w14:textId="77777777" w:rsidR="005F1035" w:rsidRDefault="005F1035" w:rsidP="00ED43E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100-pt awd # for band/mode applied for: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194EE968" w14:textId="77777777" w:rsidR="005F1035" w:rsidRDefault="005F1035" w:rsidP="00ED43E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194EE969" w14:textId="77777777" w:rsidR="005F1035" w:rsidRDefault="005F1035" w:rsidP="00ED43E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 Sign:</w:t>
            </w:r>
          </w:p>
        </w:tc>
        <w:tc>
          <w:tcPr>
            <w:tcW w:w="17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EE96A" w14:textId="77777777" w:rsidR="005F1035" w:rsidRPr="008C0217" w:rsidRDefault="005F1035" w:rsidP="00ED43E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4EE96B" w14:textId="77777777" w:rsidR="005F1035" w:rsidRDefault="005F1035" w:rsidP="00ED43EC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Date: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EE96C" w14:textId="77777777" w:rsidR="005F1035" w:rsidRPr="008C0217" w:rsidRDefault="005F1035" w:rsidP="00ED43EC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</w:tr>
    </w:tbl>
    <w:p w14:paraId="194EE96E" w14:textId="77777777" w:rsidR="008B6F76" w:rsidRDefault="008B6F76">
      <w:pPr>
        <w:pStyle w:val="PlainText"/>
        <w:rPr>
          <w:rFonts w:eastAsia="MS Mincho"/>
        </w:rPr>
      </w:pPr>
    </w:p>
    <w:sectPr w:rsidR="008B6F76">
      <w:headerReference w:type="even" r:id="rId7"/>
      <w:footerReference w:type="default" r:id="rId8"/>
      <w:pgSz w:w="12240" w:h="15840" w:code="1"/>
      <w:pgMar w:top="432" w:right="720" w:bottom="576" w:left="1008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104FF" w14:textId="77777777" w:rsidR="001B2EBF" w:rsidRDefault="001B2EBF">
      <w:r>
        <w:separator/>
      </w:r>
    </w:p>
  </w:endnote>
  <w:endnote w:type="continuationSeparator" w:id="0">
    <w:p w14:paraId="0FD38B3D" w14:textId="77777777" w:rsidR="001B2EBF" w:rsidRDefault="001B2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EE974" w14:textId="29F2B7A1" w:rsidR="00C314C4" w:rsidRDefault="00824760">
    <w:pPr>
      <w:pStyle w:val="Footer"/>
      <w:tabs>
        <w:tab w:val="clear" w:pos="4320"/>
        <w:tab w:val="clear" w:pos="8640"/>
        <w:tab w:val="left" w:pos="5400"/>
        <w:tab w:val="right" w:pos="10350"/>
      </w:tabs>
      <w:rPr>
        <w:sz w:val="20"/>
      </w:rPr>
    </w:pPr>
    <w:r>
      <w:rPr>
        <w:sz w:val="20"/>
      </w:rPr>
      <w:t>500-Po</w:t>
    </w:r>
    <w:r w:rsidRPr="007C606D">
      <w:rPr>
        <w:sz w:val="20"/>
      </w:rPr>
      <w:t>i</w:t>
    </w:r>
    <w:r w:rsidRPr="007C606D">
      <w:rPr>
        <w:sz w:val="20"/>
        <w:szCs w:val="20"/>
      </w:rPr>
      <w:t xml:space="preserve">nt </w:t>
    </w:r>
    <w:r w:rsidRPr="007C606D">
      <w:rPr>
        <w:rFonts w:eastAsia="MS Mincho" w:cs="Arial"/>
        <w:sz w:val="20"/>
        <w:szCs w:val="20"/>
      </w:rPr>
      <w:t>Award</w:t>
    </w:r>
    <w:r w:rsidRPr="007C606D">
      <w:rPr>
        <w:sz w:val="20"/>
        <w:szCs w:val="20"/>
      </w:rPr>
      <w:t xml:space="preserve"> Ap</w:t>
    </w:r>
    <w:r w:rsidRPr="007C606D">
      <w:rPr>
        <w:sz w:val="20"/>
      </w:rPr>
      <w:t>plica</w:t>
    </w:r>
    <w:r>
      <w:rPr>
        <w:sz w:val="20"/>
      </w:rPr>
      <w:t>tion</w:t>
    </w: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211AC5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of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>
      <w:rPr>
        <w:rStyle w:val="PageNumber"/>
        <w:sz w:val="20"/>
      </w:rPr>
      <w:fldChar w:fldCharType="separate"/>
    </w:r>
    <w:r w:rsidR="00211AC5">
      <w:rPr>
        <w:rStyle w:val="PageNumber"/>
        <w:noProof/>
        <w:sz w:val="20"/>
      </w:rPr>
      <w:t>4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ab/>
    </w:r>
    <w:r w:rsidR="00CF56DB">
      <w:rPr>
        <w:rStyle w:val="PageNumber"/>
        <w:sz w:val="20"/>
      </w:rPr>
      <w:t>March 1,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1778D" w14:textId="77777777" w:rsidR="001B2EBF" w:rsidRDefault="001B2EBF">
      <w:r>
        <w:separator/>
      </w:r>
    </w:p>
  </w:footnote>
  <w:footnote w:type="continuationSeparator" w:id="0">
    <w:p w14:paraId="1DEC973E" w14:textId="77777777" w:rsidR="001B2EBF" w:rsidRDefault="001B2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EE973" w14:textId="77777777" w:rsidR="00824760" w:rsidRDefault="00824760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21D91"/>
    <w:multiLevelType w:val="hybridMultilevel"/>
    <w:tmpl w:val="D77C43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4A284C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27F7168"/>
    <w:multiLevelType w:val="hybridMultilevel"/>
    <w:tmpl w:val="6BF410AA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3" w15:restartNumberingAfterBreak="0">
    <w:nsid w:val="05901730"/>
    <w:multiLevelType w:val="hybridMultilevel"/>
    <w:tmpl w:val="A75018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E458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2740F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7B312A1"/>
    <w:multiLevelType w:val="hybridMultilevel"/>
    <w:tmpl w:val="0A56BF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802EBE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A367D8F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EE22416"/>
    <w:multiLevelType w:val="hybridMultilevel"/>
    <w:tmpl w:val="0A56BF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7221A2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08D1195"/>
    <w:multiLevelType w:val="hybridMultilevel"/>
    <w:tmpl w:val="A7501878"/>
    <w:lvl w:ilvl="0" w:tplc="A1E458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B266A7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4DE488F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A450E46"/>
    <w:multiLevelType w:val="hybridMultilevel"/>
    <w:tmpl w:val="0A56BF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4F6B2E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EA5535B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C8066F9"/>
    <w:multiLevelType w:val="hybridMultilevel"/>
    <w:tmpl w:val="649ABFEE"/>
    <w:lvl w:ilvl="0" w:tplc="6128C1CC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FE8118A"/>
    <w:multiLevelType w:val="hybridMultilevel"/>
    <w:tmpl w:val="185273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7B188B"/>
    <w:multiLevelType w:val="hybridMultilevel"/>
    <w:tmpl w:val="0A56BF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1657FE"/>
    <w:multiLevelType w:val="hybridMultilevel"/>
    <w:tmpl w:val="0A56BF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9A2E90"/>
    <w:multiLevelType w:val="multilevel"/>
    <w:tmpl w:val="FAD8C22A"/>
    <w:lvl w:ilvl="0">
      <w:start w:val="3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575"/>
      <w:numFmt w:val="decimal"/>
      <w:lvlText w:val="%1.%2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3A70E8D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77D37A6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8EF2E62"/>
    <w:multiLevelType w:val="hybridMultilevel"/>
    <w:tmpl w:val="8C284B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3235F7"/>
    <w:multiLevelType w:val="hybridMultilevel"/>
    <w:tmpl w:val="0A56BF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6755A6"/>
    <w:multiLevelType w:val="multilevel"/>
    <w:tmpl w:val="050638DA"/>
    <w:lvl w:ilvl="0">
      <w:start w:val="3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575"/>
      <w:numFmt w:val="decimal"/>
      <w:lvlText w:val="%1.%2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0CA190C"/>
    <w:multiLevelType w:val="hybridMultilevel"/>
    <w:tmpl w:val="0A56BF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4B2EDE"/>
    <w:multiLevelType w:val="hybridMultilevel"/>
    <w:tmpl w:val="075A6056"/>
    <w:lvl w:ilvl="0" w:tplc="4C06171C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AC74DB5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B593170"/>
    <w:multiLevelType w:val="multilevel"/>
    <w:tmpl w:val="CAEA048A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7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DD90AC5"/>
    <w:multiLevelType w:val="hybridMultilevel"/>
    <w:tmpl w:val="59568FC0"/>
    <w:lvl w:ilvl="0" w:tplc="0409000F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F784BE3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B4E68DA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BFC7E7A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C9F5F98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D5B01C6"/>
    <w:multiLevelType w:val="hybridMultilevel"/>
    <w:tmpl w:val="8C284B6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8B3257"/>
    <w:multiLevelType w:val="hybridMultilevel"/>
    <w:tmpl w:val="59568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F06122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0B220D1"/>
    <w:multiLevelType w:val="hybridMultilevel"/>
    <w:tmpl w:val="701C5B98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4B2ABD"/>
    <w:multiLevelType w:val="hybridMultilevel"/>
    <w:tmpl w:val="3836E13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C6103E"/>
    <w:multiLevelType w:val="hybridMultilevel"/>
    <w:tmpl w:val="D77C43E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6A54CB"/>
    <w:multiLevelType w:val="hybridMultilevel"/>
    <w:tmpl w:val="8C284B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25277">
    <w:abstractNumId w:val="35"/>
  </w:num>
  <w:num w:numId="2" w16cid:durableId="1275476127">
    <w:abstractNumId w:val="19"/>
  </w:num>
  <w:num w:numId="3" w16cid:durableId="1762335616">
    <w:abstractNumId w:val="30"/>
  </w:num>
  <w:num w:numId="4" w16cid:durableId="1014190572">
    <w:abstractNumId w:val="39"/>
  </w:num>
  <w:num w:numId="5" w16cid:durableId="185756837">
    <w:abstractNumId w:val="38"/>
  </w:num>
  <w:num w:numId="6" w16cid:durableId="1359970203">
    <w:abstractNumId w:val="27"/>
  </w:num>
  <w:num w:numId="7" w16cid:durableId="1103764888">
    <w:abstractNumId w:val="25"/>
  </w:num>
  <w:num w:numId="8" w16cid:durableId="2141721692">
    <w:abstractNumId w:val="20"/>
  </w:num>
  <w:num w:numId="9" w16cid:durableId="1265378321">
    <w:abstractNumId w:val="29"/>
  </w:num>
  <w:num w:numId="10" w16cid:durableId="1429814333">
    <w:abstractNumId w:val="17"/>
  </w:num>
  <w:num w:numId="11" w16cid:durableId="965355141">
    <w:abstractNumId w:val="0"/>
  </w:num>
  <w:num w:numId="12" w16cid:durableId="1944265474">
    <w:abstractNumId w:val="5"/>
  </w:num>
  <w:num w:numId="13" w16cid:durableId="773402181">
    <w:abstractNumId w:val="26"/>
  </w:num>
  <w:num w:numId="14" w16cid:durableId="932591216">
    <w:abstractNumId w:val="8"/>
  </w:num>
  <w:num w:numId="15" w16cid:durableId="812017558">
    <w:abstractNumId w:val="13"/>
  </w:num>
  <w:num w:numId="16" w16cid:durableId="1117481790">
    <w:abstractNumId w:val="18"/>
  </w:num>
  <w:num w:numId="17" w16cid:durableId="1842617996">
    <w:abstractNumId w:val="24"/>
  </w:num>
  <w:num w:numId="18" w16cid:durableId="697389834">
    <w:abstractNumId w:val="4"/>
  </w:num>
  <w:num w:numId="19" w16cid:durableId="2122410973">
    <w:abstractNumId w:val="22"/>
  </w:num>
  <w:num w:numId="20" w16cid:durableId="1494906419">
    <w:abstractNumId w:val="7"/>
  </w:num>
  <w:num w:numId="21" w16cid:durableId="1229460718">
    <w:abstractNumId w:val="15"/>
  </w:num>
  <w:num w:numId="22" w16cid:durableId="404572202">
    <w:abstractNumId w:val="14"/>
  </w:num>
  <w:num w:numId="23" w16cid:durableId="1000427180">
    <w:abstractNumId w:val="6"/>
  </w:num>
  <w:num w:numId="24" w16cid:durableId="1809782524">
    <w:abstractNumId w:val="36"/>
  </w:num>
  <w:num w:numId="25" w16cid:durableId="1943803701">
    <w:abstractNumId w:val="1"/>
  </w:num>
  <w:num w:numId="26" w16cid:durableId="1929851396">
    <w:abstractNumId w:val="12"/>
  </w:num>
  <w:num w:numId="27" w16cid:durableId="318076640">
    <w:abstractNumId w:val="34"/>
  </w:num>
  <w:num w:numId="28" w16cid:durableId="1295260257">
    <w:abstractNumId w:val="11"/>
  </w:num>
  <w:num w:numId="29" w16cid:durableId="888148631">
    <w:abstractNumId w:val="33"/>
  </w:num>
  <w:num w:numId="30" w16cid:durableId="1850411179">
    <w:abstractNumId w:val="28"/>
  </w:num>
  <w:num w:numId="31" w16cid:durableId="941495149">
    <w:abstractNumId w:val="31"/>
  </w:num>
  <w:num w:numId="32" w16cid:durableId="1837114550">
    <w:abstractNumId w:val="9"/>
  </w:num>
  <w:num w:numId="33" w16cid:durableId="87579952">
    <w:abstractNumId w:val="32"/>
  </w:num>
  <w:num w:numId="34" w16cid:durableId="1275937444">
    <w:abstractNumId w:val="21"/>
  </w:num>
  <w:num w:numId="35" w16cid:durableId="1351833851">
    <w:abstractNumId w:val="40"/>
  </w:num>
  <w:num w:numId="36" w16cid:durableId="1357078654">
    <w:abstractNumId w:val="23"/>
  </w:num>
  <w:num w:numId="37" w16cid:durableId="416635784">
    <w:abstractNumId w:val="3"/>
  </w:num>
  <w:num w:numId="38" w16cid:durableId="876552040">
    <w:abstractNumId w:val="10"/>
  </w:num>
  <w:num w:numId="39" w16cid:durableId="364793513">
    <w:abstractNumId w:val="2"/>
  </w:num>
  <w:num w:numId="40" w16cid:durableId="1853833851">
    <w:abstractNumId w:val="16"/>
  </w:num>
  <w:num w:numId="41" w16cid:durableId="81267255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3lcVGaNWGSKHGdZsFBG6W6+t1B9xwCEgR7TIetgwsxN9MFTX/uP7NXWO3QCPEB5ebZcAN9D3J7f0MEzigtLBog==" w:salt="X9DRV0jOZTurjTc7WUD0eg==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505D"/>
    <w:rsid w:val="000432D5"/>
    <w:rsid w:val="00043EE3"/>
    <w:rsid w:val="00092B8E"/>
    <w:rsid w:val="000C5500"/>
    <w:rsid w:val="000D3EC0"/>
    <w:rsid w:val="001851FE"/>
    <w:rsid w:val="001A0A3F"/>
    <w:rsid w:val="001B2EBF"/>
    <w:rsid w:val="001B560B"/>
    <w:rsid w:val="001B60E4"/>
    <w:rsid w:val="001E08FB"/>
    <w:rsid w:val="00211AC5"/>
    <w:rsid w:val="002160E6"/>
    <w:rsid w:val="00216C7F"/>
    <w:rsid w:val="0022240D"/>
    <w:rsid w:val="00296FDB"/>
    <w:rsid w:val="002A4B17"/>
    <w:rsid w:val="002A74CC"/>
    <w:rsid w:val="002B2ADE"/>
    <w:rsid w:val="002B4B27"/>
    <w:rsid w:val="002E5B46"/>
    <w:rsid w:val="002E5F03"/>
    <w:rsid w:val="00332907"/>
    <w:rsid w:val="00350D51"/>
    <w:rsid w:val="00372DD3"/>
    <w:rsid w:val="00393580"/>
    <w:rsid w:val="003A22B4"/>
    <w:rsid w:val="003A32CC"/>
    <w:rsid w:val="003B3CCC"/>
    <w:rsid w:val="003C722C"/>
    <w:rsid w:val="003F24AA"/>
    <w:rsid w:val="00466FEA"/>
    <w:rsid w:val="00581020"/>
    <w:rsid w:val="005D0E89"/>
    <w:rsid w:val="005F1035"/>
    <w:rsid w:val="005F60DB"/>
    <w:rsid w:val="006663FF"/>
    <w:rsid w:val="00722E47"/>
    <w:rsid w:val="007B6DC7"/>
    <w:rsid w:val="007C606D"/>
    <w:rsid w:val="007E505D"/>
    <w:rsid w:val="00824760"/>
    <w:rsid w:val="0082795D"/>
    <w:rsid w:val="0084042C"/>
    <w:rsid w:val="00852226"/>
    <w:rsid w:val="008B6F76"/>
    <w:rsid w:val="008E0F80"/>
    <w:rsid w:val="008F5B35"/>
    <w:rsid w:val="00932106"/>
    <w:rsid w:val="00967F28"/>
    <w:rsid w:val="009711DC"/>
    <w:rsid w:val="009C60A6"/>
    <w:rsid w:val="009E45DE"/>
    <w:rsid w:val="00A04248"/>
    <w:rsid w:val="00A343B3"/>
    <w:rsid w:val="00A83DC5"/>
    <w:rsid w:val="00AB0688"/>
    <w:rsid w:val="00B45EE1"/>
    <w:rsid w:val="00B6155F"/>
    <w:rsid w:val="00BD0BB0"/>
    <w:rsid w:val="00BF0D23"/>
    <w:rsid w:val="00C015F4"/>
    <w:rsid w:val="00C314C4"/>
    <w:rsid w:val="00C632B3"/>
    <w:rsid w:val="00CA09C1"/>
    <w:rsid w:val="00CD2776"/>
    <w:rsid w:val="00CF56DB"/>
    <w:rsid w:val="00D25DF8"/>
    <w:rsid w:val="00D84C75"/>
    <w:rsid w:val="00EC6ADF"/>
    <w:rsid w:val="00ED43EC"/>
    <w:rsid w:val="00F25D12"/>
    <w:rsid w:val="00F31C3F"/>
    <w:rsid w:val="00F45C19"/>
    <w:rsid w:val="00F9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4EE79B"/>
  <w15:chartTrackingRefBased/>
  <w15:docId w15:val="{39A359E7-DFB5-4B8F-A879-9DF9D609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kern w:val="24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rPr>
      <w:sz w:val="20"/>
    </w:rPr>
  </w:style>
  <w:style w:type="paragraph" w:styleId="BodyTextIndent">
    <w:name w:val="Body Text Indent"/>
    <w:basedOn w:val="Normal"/>
    <w:pPr>
      <w:tabs>
        <w:tab w:val="left" w:pos="360"/>
      </w:tabs>
      <w:ind w:left="720" w:hanging="720"/>
    </w:pPr>
    <w:rPr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cs="Arial"/>
      <w:kern w:val="0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2880" w:hanging="2520"/>
    </w:pPr>
    <w:rPr>
      <w:sz w:val="1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customStyle="1" w:styleId="PersonalReplyStyle">
    <w:name w:val="Personal Reply Style"/>
    <w:rsid w:val="007C606D"/>
    <w:rPr>
      <w:rFonts w:ascii="Arial" w:hAnsi="Arial" w:cs="Arial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1727</Words>
  <Characters>8414</Characters>
  <Application>Microsoft Office Word</Application>
  <DocSecurity>0</DocSecurity>
  <Lines>601</Lines>
  <Paragraphs>482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3905 Century Club, Inc</vt:lpstr>
    </vt:vector>
  </TitlesOfParts>
  <Company>DellComputerCorporation</Company>
  <LinksUpToDate>false</LinksUpToDate>
  <CharactersWithSpaces>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3905 Century Club, Inc</dc:title>
  <dc:subject/>
  <dc:creator>Jim Higgins</dc:creator>
  <cp:keywords/>
  <dc:description/>
  <cp:lastModifiedBy>Ben Goldfarb</cp:lastModifiedBy>
  <cp:revision>4</cp:revision>
  <cp:lastPrinted>2013-03-01T15:01:00Z</cp:lastPrinted>
  <dcterms:created xsi:type="dcterms:W3CDTF">2025-02-25T16:22:00Z</dcterms:created>
  <dcterms:modified xsi:type="dcterms:W3CDTF">2025-02-26T16:18:00Z</dcterms:modified>
</cp:coreProperties>
</file>